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FDA5" w14:textId="77777777" w:rsidR="00F019BB" w:rsidRDefault="001609E4" w:rsidP="00F019BB">
      <w:pPr>
        <w:spacing w:line="276" w:lineRule="auto"/>
        <w:jc w:val="center"/>
        <w:rPr>
          <w:rFonts w:ascii="Verdana" w:eastAsia="Times New Roman" w:hAnsi="Verdana" w:cs="Times New Roman"/>
          <w:lang w:eastAsia="it-IT"/>
        </w:rPr>
      </w:pPr>
      <w:r w:rsidRPr="00F019BB">
        <w:rPr>
          <w:rFonts w:ascii="Verdana" w:eastAsia="Times New Roman" w:hAnsi="Verdana" w:cs="Times New Roman"/>
          <w:b/>
          <w:bCs/>
          <w:sz w:val="32"/>
          <w:szCs w:val="32"/>
          <w:lang w:eastAsia="it-IT"/>
        </w:rPr>
        <w:t>Il secondo Olimpico Jazz Contest ha decretato i finalisti dell’edizione 2022.</w:t>
      </w:r>
      <w:r w:rsidRPr="001609E4">
        <w:rPr>
          <w:rFonts w:ascii="Verdana" w:eastAsia="Times New Roman" w:hAnsi="Verdana" w:cs="Times New Roman"/>
          <w:lang w:eastAsia="it-IT"/>
        </w:rPr>
        <w:br/>
      </w:r>
    </w:p>
    <w:p w14:paraId="4908E253" w14:textId="479E4716" w:rsidR="001609E4" w:rsidRPr="001609E4" w:rsidRDefault="001609E4" w:rsidP="00F019BB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lang w:eastAsia="it-IT"/>
        </w:rPr>
        <w:t xml:space="preserve">Si esibiranno durante l’imminente XXVI edizione del festival New </w:t>
      </w:r>
      <w:proofErr w:type="spellStart"/>
      <w:r w:rsidRPr="001609E4">
        <w:rPr>
          <w:rFonts w:ascii="Verdana" w:eastAsia="Times New Roman" w:hAnsi="Verdana" w:cs="Times New Roman"/>
          <w:lang w:eastAsia="it-IT"/>
        </w:rPr>
        <w:t>Conversations</w:t>
      </w:r>
      <w:proofErr w:type="spellEnd"/>
      <w:r w:rsidRPr="001609E4">
        <w:rPr>
          <w:rFonts w:ascii="Verdana" w:eastAsia="Times New Roman" w:hAnsi="Verdana" w:cs="Times New Roman"/>
          <w:lang w:eastAsia="it-IT"/>
        </w:rPr>
        <w:t xml:space="preserve"> Vicenza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Pr="001609E4">
        <w:rPr>
          <w:rFonts w:ascii="Verdana" w:eastAsia="Times New Roman" w:hAnsi="Verdana" w:cs="Times New Roman"/>
          <w:lang w:eastAsia="it-IT"/>
        </w:rPr>
        <w:t>Jazz, il prossimo maggio</w:t>
      </w:r>
      <w:r>
        <w:rPr>
          <w:rFonts w:ascii="Verdana" w:eastAsia="Times New Roman" w:hAnsi="Verdana" w:cs="Times New Roman"/>
          <w:lang w:eastAsia="it-IT"/>
        </w:rPr>
        <w:t>.</w:t>
      </w:r>
    </w:p>
    <w:p w14:paraId="635A0D61" w14:textId="77777777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lang w:eastAsia="it-IT"/>
        </w:rPr>
        <w:br/>
        <w:t>I quattro i semifinalisti di “</w:t>
      </w:r>
      <w:r w:rsidRPr="001609E4">
        <w:rPr>
          <w:rFonts w:ascii="Verdana" w:eastAsia="Times New Roman" w:hAnsi="Verdana" w:cs="Times New Roman"/>
          <w:b/>
          <w:bCs/>
          <w:lang w:eastAsia="it-IT"/>
        </w:rPr>
        <w:t>Olimpico Jazz Contest</w:t>
      </w:r>
      <w:r w:rsidRPr="001609E4">
        <w:rPr>
          <w:rFonts w:ascii="Verdana" w:eastAsia="Times New Roman" w:hAnsi="Verdana" w:cs="Times New Roman"/>
          <w:lang w:eastAsia="it-IT"/>
        </w:rPr>
        <w:t xml:space="preserve">” - il concorso per giovani musicisti bandito dal festival New </w:t>
      </w:r>
      <w:proofErr w:type="spellStart"/>
      <w:r w:rsidRPr="001609E4">
        <w:rPr>
          <w:rFonts w:ascii="Verdana" w:eastAsia="Times New Roman" w:hAnsi="Verdana" w:cs="Times New Roman"/>
          <w:lang w:eastAsia="it-IT"/>
        </w:rPr>
        <w:t>Conversations</w:t>
      </w:r>
      <w:proofErr w:type="spellEnd"/>
      <w:r w:rsidRPr="001609E4">
        <w:rPr>
          <w:rFonts w:ascii="Verdana" w:eastAsia="Times New Roman" w:hAnsi="Verdana" w:cs="Times New Roman"/>
          <w:lang w:eastAsia="it-IT"/>
        </w:rPr>
        <w:t xml:space="preserve"> Vicenza Jazz - sono quattro giovani contrabbassisti. E non poteva che essere il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contrabbasso</w:t>
      </w:r>
      <w:r w:rsidRPr="001609E4">
        <w:rPr>
          <w:rFonts w:ascii="Verdana" w:eastAsia="Times New Roman" w:hAnsi="Verdana" w:cs="Times New Roman"/>
          <w:lang w:eastAsia="it-IT"/>
        </w:rPr>
        <w:t xml:space="preserve"> lo strumento scelto per questa seconda selezione, visto il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centenario della nascita di Charles Mingus</w:t>
      </w:r>
      <w:r w:rsidRPr="001609E4">
        <w:rPr>
          <w:rFonts w:ascii="Verdana" w:eastAsia="Times New Roman" w:hAnsi="Verdana" w:cs="Times New Roman"/>
          <w:lang w:eastAsia="it-IT"/>
        </w:rPr>
        <w:t xml:space="preserve">, cui il festival è dedicato, oltre a quella di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 xml:space="preserve">Oscar </w:t>
      </w:r>
      <w:proofErr w:type="spellStart"/>
      <w:r w:rsidRPr="007278AE">
        <w:rPr>
          <w:rFonts w:ascii="Verdana" w:eastAsia="Times New Roman" w:hAnsi="Verdana" w:cs="Times New Roman"/>
          <w:b/>
          <w:bCs/>
          <w:lang w:eastAsia="it-IT"/>
        </w:rPr>
        <w:t>Pettiford</w:t>
      </w:r>
      <w:proofErr w:type="spellEnd"/>
      <w:r w:rsidRPr="007278AE">
        <w:rPr>
          <w:rFonts w:ascii="Verdana" w:eastAsia="Times New Roman" w:hAnsi="Verdana" w:cs="Times New Roman"/>
          <w:b/>
          <w:bCs/>
          <w:lang w:eastAsia="it-IT"/>
        </w:rPr>
        <w:t>.</w:t>
      </w:r>
    </w:p>
    <w:p w14:paraId="39350C92" w14:textId="77777777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33F1EB08" w14:textId="13481BA3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7278AE">
        <w:rPr>
          <w:rFonts w:ascii="Verdana" w:eastAsia="Times New Roman" w:hAnsi="Verdana" w:cs="Times New Roman"/>
          <w:b/>
          <w:bCs/>
          <w:lang w:eastAsia="it-IT"/>
        </w:rPr>
        <w:t>La giuria</w:t>
      </w:r>
      <w:r w:rsidRPr="001609E4">
        <w:rPr>
          <w:rFonts w:ascii="Verdana" w:eastAsia="Times New Roman" w:hAnsi="Verdana" w:cs="Times New Roman"/>
          <w:lang w:eastAsia="it-IT"/>
        </w:rPr>
        <w:t xml:space="preserve"> di esperti composta, oltre che dal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direttore del festival Riccardo Brazzale</w:t>
      </w:r>
      <w:r w:rsidRPr="001609E4">
        <w:rPr>
          <w:rFonts w:ascii="Verdana" w:eastAsia="Times New Roman" w:hAnsi="Verdana" w:cs="Times New Roman"/>
          <w:lang w:eastAsia="it-IT"/>
        </w:rPr>
        <w:t xml:space="preserve">, dai contrabbassisti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Marc Abrams</w:t>
      </w:r>
      <w:r w:rsidRPr="001609E4">
        <w:rPr>
          <w:rFonts w:ascii="Verdana" w:eastAsia="Times New Roman" w:hAnsi="Verdana" w:cs="Times New Roman"/>
          <w:lang w:eastAsia="it-IT"/>
        </w:rPr>
        <w:t xml:space="preserve">,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Furio Di Castri</w:t>
      </w:r>
      <w:r w:rsidRPr="001609E4">
        <w:rPr>
          <w:rFonts w:ascii="Verdana" w:eastAsia="Times New Roman" w:hAnsi="Verdana" w:cs="Times New Roman"/>
          <w:lang w:eastAsia="it-IT"/>
        </w:rPr>
        <w:t xml:space="preserve">, 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Salvatore Maiore</w:t>
      </w:r>
      <w:r w:rsidRPr="001609E4">
        <w:rPr>
          <w:rFonts w:ascii="Verdana" w:eastAsia="Times New Roman" w:hAnsi="Verdana" w:cs="Times New Roman"/>
          <w:lang w:eastAsia="it-IT"/>
        </w:rPr>
        <w:t xml:space="preserve"> e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Ares Tavolazzi</w:t>
      </w:r>
      <w:r w:rsidRPr="001609E4">
        <w:rPr>
          <w:rFonts w:ascii="Verdana" w:eastAsia="Times New Roman" w:hAnsi="Verdana" w:cs="Times New Roman"/>
          <w:lang w:eastAsia="it-IT"/>
        </w:rPr>
        <w:t xml:space="preserve">, ha dunque stilato la rosa dei quattro che si esibiranno nella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semifinale dell’11 maggio all’Auditorium Fonato di Thiene</w:t>
      </w:r>
      <w:r w:rsidRPr="001609E4">
        <w:rPr>
          <w:rFonts w:ascii="Verdana" w:eastAsia="Times New Roman" w:hAnsi="Verdana" w:cs="Times New Roman"/>
          <w:lang w:eastAsia="it-IT"/>
        </w:rPr>
        <w:t xml:space="preserve">, musicisti scelti tra cittadini europei dai 18 ai 30 anni, con iscrizioni giunte da diversi paesi continentali, come previsto dal regolamento del concorso. Si tratta - in ordine alfabetico </w:t>
      </w:r>
      <w:r w:rsidR="007278AE">
        <w:rPr>
          <w:rFonts w:ascii="Verdana" w:eastAsia="Times New Roman" w:hAnsi="Verdana" w:cs="Times New Roman"/>
          <w:lang w:eastAsia="it-IT"/>
        </w:rPr>
        <w:t>–</w:t>
      </w:r>
      <w:r w:rsidRPr="001609E4">
        <w:rPr>
          <w:rFonts w:ascii="Verdana" w:eastAsia="Times New Roman" w:hAnsi="Verdana" w:cs="Times New Roman"/>
          <w:lang w:eastAsia="it-IT"/>
        </w:rPr>
        <w:t xml:space="preserve"> di</w:t>
      </w:r>
      <w:r w:rsidR="007278AE">
        <w:rPr>
          <w:rFonts w:ascii="Verdana" w:eastAsia="Times New Roman" w:hAnsi="Verdana" w:cs="Times New Roman"/>
          <w:lang w:eastAsia="it-IT"/>
        </w:rPr>
        <w:t>:</w:t>
      </w:r>
      <w:r w:rsidRPr="001609E4">
        <w:rPr>
          <w:rFonts w:ascii="Verdana" w:eastAsia="Times New Roman" w:hAnsi="Verdana" w:cs="Times New Roman"/>
          <w:lang w:eastAsia="it-IT"/>
        </w:rPr>
        <w:t xml:space="preserve">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 xml:space="preserve">Kim </w:t>
      </w:r>
      <w:proofErr w:type="spellStart"/>
      <w:r w:rsidRPr="007278AE">
        <w:rPr>
          <w:rFonts w:ascii="Verdana" w:eastAsia="Times New Roman" w:hAnsi="Verdana" w:cs="Times New Roman"/>
          <w:b/>
          <w:bCs/>
          <w:lang w:eastAsia="it-IT"/>
        </w:rPr>
        <w:t>Baiunco</w:t>
      </w:r>
      <w:proofErr w:type="spellEnd"/>
      <w:r w:rsidRPr="001609E4">
        <w:rPr>
          <w:rFonts w:ascii="Verdana" w:eastAsia="Times New Roman" w:hAnsi="Verdana" w:cs="Times New Roman"/>
          <w:lang w:eastAsia="it-IT"/>
        </w:rPr>
        <w:t xml:space="preserve">,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Francesco Bordignon</w:t>
      </w:r>
      <w:r w:rsidRPr="001609E4">
        <w:rPr>
          <w:rFonts w:ascii="Verdana" w:eastAsia="Times New Roman" w:hAnsi="Verdana" w:cs="Times New Roman"/>
          <w:lang w:eastAsia="it-IT"/>
        </w:rPr>
        <w:t xml:space="preserve">,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Mauro Cottone</w:t>
      </w:r>
      <w:r w:rsidRPr="001609E4">
        <w:rPr>
          <w:rFonts w:ascii="Verdana" w:eastAsia="Times New Roman" w:hAnsi="Verdana" w:cs="Times New Roman"/>
          <w:lang w:eastAsia="it-IT"/>
        </w:rPr>
        <w:t xml:space="preserve">,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Enrico Palmieri</w:t>
      </w:r>
      <w:r w:rsidRPr="001609E4">
        <w:rPr>
          <w:rFonts w:ascii="Verdana" w:eastAsia="Times New Roman" w:hAnsi="Verdana" w:cs="Times New Roman"/>
          <w:lang w:eastAsia="it-IT"/>
        </w:rPr>
        <w:t>.</w:t>
      </w:r>
    </w:p>
    <w:p w14:paraId="3C1ABFF7" w14:textId="77777777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35283C1E" w14:textId="77777777" w:rsidR="007278AE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lang w:eastAsia="it-IT"/>
        </w:rPr>
        <w:t>I quattro semifinalisti si contenderanno prima l’accesso alla finale, quindi il premio della seconda edizione dell’Olimpico Jazz Contest, esibendosi al festival coadiuvati da una sezione ritmica di professionisti.</w:t>
      </w:r>
    </w:p>
    <w:p w14:paraId="0790A440" w14:textId="7FEFFF76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lang w:eastAsia="it-IT"/>
        </w:rPr>
        <w:t xml:space="preserve">Il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primo premio</w:t>
      </w:r>
      <w:r w:rsidRPr="001609E4">
        <w:rPr>
          <w:rFonts w:ascii="Verdana" w:eastAsia="Times New Roman" w:hAnsi="Verdana" w:cs="Times New Roman"/>
          <w:lang w:eastAsia="it-IT"/>
        </w:rPr>
        <w:t xml:space="preserve"> consta di 1500 euro, oltre a un ingaggio remunerato, con un proprio gruppo, per la successiva edizione del “New </w:t>
      </w:r>
      <w:proofErr w:type="spellStart"/>
      <w:r w:rsidRPr="001609E4">
        <w:rPr>
          <w:rFonts w:ascii="Verdana" w:eastAsia="Times New Roman" w:hAnsi="Verdana" w:cs="Times New Roman"/>
          <w:lang w:eastAsia="it-IT"/>
        </w:rPr>
        <w:t>Conversations</w:t>
      </w:r>
      <w:proofErr w:type="spellEnd"/>
      <w:r w:rsidRPr="001609E4">
        <w:rPr>
          <w:rFonts w:ascii="Verdana" w:eastAsia="Times New Roman" w:hAnsi="Verdana" w:cs="Times New Roman"/>
          <w:lang w:eastAsia="it-IT"/>
        </w:rPr>
        <w:t>”, mentre al</w:t>
      </w:r>
      <w:r w:rsidRPr="001609E4">
        <w:rPr>
          <w:rFonts w:ascii="Verdana" w:eastAsia="Times New Roman" w:hAnsi="Verdana" w:cs="Times New Roman"/>
          <w:lang w:eastAsia="it-IT"/>
        </w:rPr>
        <w:br/>
      </w:r>
      <w:r w:rsidRPr="007278AE">
        <w:rPr>
          <w:rFonts w:ascii="Verdana" w:eastAsia="Times New Roman" w:hAnsi="Verdana" w:cs="Times New Roman"/>
          <w:b/>
          <w:bCs/>
          <w:lang w:eastAsia="it-IT"/>
        </w:rPr>
        <w:t>secondo classificato</w:t>
      </w:r>
      <w:r w:rsidRPr="001609E4">
        <w:rPr>
          <w:rFonts w:ascii="Verdana" w:eastAsia="Times New Roman" w:hAnsi="Verdana" w:cs="Times New Roman"/>
          <w:lang w:eastAsia="it-IT"/>
        </w:rPr>
        <w:t xml:space="preserve"> andranno 500 euro.</w:t>
      </w:r>
    </w:p>
    <w:p w14:paraId="552D6AE6" w14:textId="77777777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2580DC70" w14:textId="77777777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lang w:eastAsia="it-IT"/>
        </w:rPr>
        <w:t xml:space="preserve">Viene confermato anche il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premio alla miglior composizione</w:t>
      </w:r>
      <w:r w:rsidRPr="001609E4">
        <w:rPr>
          <w:rFonts w:ascii="Verdana" w:eastAsia="Times New Roman" w:hAnsi="Verdana" w:cs="Times New Roman"/>
          <w:lang w:eastAsia="it-IT"/>
        </w:rPr>
        <w:t xml:space="preserve"> con una targa titolata a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Marco Birro</w:t>
      </w:r>
      <w:r w:rsidRPr="001609E4">
        <w:rPr>
          <w:rFonts w:ascii="Verdana" w:eastAsia="Times New Roman" w:hAnsi="Verdana" w:cs="Times New Roman"/>
          <w:lang w:eastAsia="it-IT"/>
        </w:rPr>
        <w:t xml:space="preserve"> (che prevede un ulteriore premio di 500 euro), il giovane, talentuoso pianista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Pr="001609E4">
        <w:rPr>
          <w:rFonts w:ascii="Verdana" w:eastAsia="Times New Roman" w:hAnsi="Verdana" w:cs="Times New Roman"/>
          <w:lang w:eastAsia="it-IT"/>
        </w:rPr>
        <w:t>prematuramente scomparso nel marzo 2020. Il vincitore di questo premio speciale verrà questa volta scelto tra i brani presentati durante le esibizioni live.</w:t>
      </w:r>
    </w:p>
    <w:p w14:paraId="731FEE52" w14:textId="77777777" w:rsidR="007278AE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lang w:eastAsia="it-IT"/>
        </w:rPr>
        <w:lastRenderedPageBreak/>
        <w:t xml:space="preserve">Ma quest’anno si aggiunge anche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un terzo premio</w:t>
      </w:r>
      <w:r w:rsidRPr="001609E4">
        <w:rPr>
          <w:rFonts w:ascii="Verdana" w:eastAsia="Times New Roman" w:hAnsi="Verdana" w:cs="Times New Roman"/>
          <w:lang w:eastAsia="it-IT"/>
        </w:rPr>
        <w:t>, dedicato questa volta ai “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nuovi linguaggi nel jazz</w:t>
      </w:r>
      <w:r w:rsidRPr="001609E4">
        <w:rPr>
          <w:rFonts w:ascii="Verdana" w:eastAsia="Times New Roman" w:hAnsi="Verdana" w:cs="Times New Roman"/>
          <w:lang w:eastAsia="it-IT"/>
        </w:rPr>
        <w:t>”, con particolare attenzione all’uso dell’elettronica ed effettistica, potendo qui allargare il campo anche al basso elettrico.</w:t>
      </w:r>
    </w:p>
    <w:p w14:paraId="1FCB0CB9" w14:textId="77777777" w:rsidR="007278AE" w:rsidRDefault="007278AE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72B6C45E" w14:textId="77777777" w:rsidR="007278AE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lang w:eastAsia="it-IT"/>
        </w:rPr>
        <w:t xml:space="preserve">E infatti proprio due bassisti sono i finalisti che si esibiranno, unitamente ai due contrabbassisti passati in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finale</w:t>
      </w:r>
      <w:r w:rsidRPr="001609E4">
        <w:rPr>
          <w:rFonts w:ascii="Verdana" w:eastAsia="Times New Roman" w:hAnsi="Verdana" w:cs="Times New Roman"/>
          <w:lang w:eastAsia="it-IT"/>
        </w:rPr>
        <w:t xml:space="preserve">, il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12 maggio nella Sala del Ridotto del  Teatro Comunale di Vicenza</w:t>
      </w:r>
      <w:r w:rsidRPr="001609E4">
        <w:rPr>
          <w:rFonts w:ascii="Verdana" w:eastAsia="Times New Roman" w:hAnsi="Verdana" w:cs="Times New Roman"/>
          <w:lang w:eastAsia="it-IT"/>
        </w:rPr>
        <w:t>.</w:t>
      </w:r>
    </w:p>
    <w:p w14:paraId="4F6A02A7" w14:textId="4FF7DBC4" w:rsidR="001609E4" w:rsidRP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lang w:eastAsia="it-IT"/>
        </w:rPr>
        <w:t xml:space="preserve">Si tratta di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Aldo Capasso</w:t>
      </w:r>
      <w:r w:rsidRPr="001609E4">
        <w:rPr>
          <w:rFonts w:ascii="Verdana" w:eastAsia="Times New Roman" w:hAnsi="Verdana" w:cs="Times New Roman"/>
          <w:lang w:eastAsia="it-IT"/>
        </w:rPr>
        <w:t xml:space="preserve"> e </w:t>
      </w:r>
      <w:r w:rsidRPr="007278AE">
        <w:rPr>
          <w:rFonts w:ascii="Verdana" w:eastAsia="Times New Roman" w:hAnsi="Verdana" w:cs="Times New Roman"/>
          <w:b/>
          <w:bCs/>
          <w:lang w:eastAsia="it-IT"/>
        </w:rPr>
        <w:t>Pietro Pancella</w:t>
      </w:r>
      <w:r w:rsidRPr="001609E4">
        <w:rPr>
          <w:rFonts w:ascii="Verdana" w:eastAsia="Times New Roman" w:hAnsi="Verdana" w:cs="Times New Roman"/>
          <w:lang w:eastAsia="it-IT"/>
        </w:rPr>
        <w:t xml:space="preserve">. Questo specifico premio, di 1.000 euro, è offerto da </w:t>
      </w:r>
      <w:proofErr w:type="spellStart"/>
      <w:r w:rsidRPr="007278AE">
        <w:rPr>
          <w:rFonts w:ascii="Verdana" w:eastAsia="Times New Roman" w:hAnsi="Verdana" w:cs="Times New Roman"/>
          <w:b/>
          <w:bCs/>
          <w:lang w:eastAsia="it-IT"/>
        </w:rPr>
        <w:t>Brutal</w:t>
      </w:r>
      <w:proofErr w:type="spellEnd"/>
      <w:r w:rsidRPr="007278AE">
        <w:rPr>
          <w:rFonts w:ascii="Verdana" w:eastAsia="Times New Roman" w:hAnsi="Verdana" w:cs="Times New Roman"/>
          <w:b/>
          <w:bCs/>
          <w:lang w:eastAsia="it-IT"/>
        </w:rPr>
        <w:t xml:space="preserve"> Agency</w:t>
      </w:r>
      <w:r w:rsidRPr="001609E4">
        <w:rPr>
          <w:rFonts w:ascii="Verdana" w:eastAsia="Times New Roman" w:hAnsi="Verdana" w:cs="Times New Roman"/>
          <w:lang w:eastAsia="it-IT"/>
        </w:rPr>
        <w:t>.</w:t>
      </w:r>
    </w:p>
    <w:p w14:paraId="30F49ABC" w14:textId="77777777" w:rsidR="001609E4" w:rsidRP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lang w:eastAsia="it-IT"/>
        </w:rPr>
        <w:t>Il Premio Birro sarà anch'esso ufficializzato nella serata finale del 12 maggio.</w:t>
      </w:r>
    </w:p>
    <w:p w14:paraId="32E0DE83" w14:textId="06128FF7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lang w:eastAsia="it-IT"/>
        </w:rPr>
        <w:br/>
        <w:t>“</w:t>
      </w:r>
      <w:r w:rsidRPr="001609E4">
        <w:rPr>
          <w:rFonts w:ascii="Verdana" w:eastAsia="Times New Roman" w:hAnsi="Verdana" w:cs="Times New Roman"/>
          <w:i/>
          <w:iCs/>
          <w:lang w:eastAsia="it-IT"/>
        </w:rPr>
        <w:t xml:space="preserve">Sono molto felice </w:t>
      </w:r>
      <w:r w:rsidRPr="001609E4">
        <w:rPr>
          <w:rFonts w:ascii="Verdana" w:eastAsia="Times New Roman" w:hAnsi="Verdana" w:cs="Times New Roman"/>
          <w:lang w:eastAsia="it-IT"/>
        </w:rPr>
        <w:t xml:space="preserve">- ha sottolineato l’assessore alla cultura del Comune di Vicenza, Simona </w:t>
      </w:r>
      <w:proofErr w:type="spellStart"/>
      <w:r w:rsidRPr="001609E4">
        <w:rPr>
          <w:rFonts w:ascii="Verdana" w:eastAsia="Times New Roman" w:hAnsi="Verdana" w:cs="Times New Roman"/>
          <w:lang w:eastAsia="it-IT"/>
        </w:rPr>
        <w:t>Siotto</w:t>
      </w:r>
      <w:proofErr w:type="spellEnd"/>
      <w:r w:rsidRPr="001609E4">
        <w:rPr>
          <w:rFonts w:ascii="Verdana" w:eastAsia="Times New Roman" w:hAnsi="Verdana" w:cs="Times New Roman"/>
          <w:i/>
          <w:iCs/>
          <w:lang w:eastAsia="it-IT"/>
        </w:rPr>
        <w:t xml:space="preserve"> - che anche questa seconda edizione del concorso abbia dato i suoi primi frutti, pescando da tutto il territorio nazionale. È per noi anche la riprova del nostro reale impegno con i giovani e sono molto curiosa degli esiti finali, che saranno ufficializzati il 12 maggio, perché sinceramente amo molto quel bellissimo strumento che è il contrabbasso</w:t>
      </w:r>
      <w:r w:rsidRPr="001609E4">
        <w:rPr>
          <w:rFonts w:ascii="Verdana" w:eastAsia="Times New Roman" w:hAnsi="Verdana" w:cs="Times New Roman"/>
          <w:lang w:eastAsia="it-IT"/>
        </w:rPr>
        <w:t>".</w:t>
      </w:r>
    </w:p>
    <w:p w14:paraId="1129995A" w14:textId="03ECC207" w:rsidR="00E80665" w:rsidRDefault="00E80665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2C4AE541" w14:textId="48EA15FE" w:rsidR="00E80665" w:rsidRDefault="00E80665" w:rsidP="00E80665">
      <w:pPr>
        <w:spacing w:line="276" w:lineRule="auto"/>
        <w:rPr>
          <w:rFonts w:ascii="Verdana" w:eastAsia="Times New Roman" w:hAnsi="Verdana" w:cs="Times New Roman"/>
          <w:lang w:eastAsia="it-IT"/>
        </w:rPr>
      </w:pPr>
      <w:r w:rsidRPr="00E80665">
        <w:rPr>
          <w:rFonts w:ascii="Verdana" w:eastAsia="Times New Roman" w:hAnsi="Verdana" w:cs="Times New Roman"/>
          <w:lang w:eastAsia="it-IT"/>
        </w:rPr>
        <w:t xml:space="preserve">Semifinale e finale sono </w:t>
      </w:r>
      <w:r w:rsidRPr="00E80665">
        <w:rPr>
          <w:rFonts w:ascii="Verdana" w:eastAsia="Times New Roman" w:hAnsi="Verdana" w:cs="Times New Roman"/>
          <w:b/>
          <w:bCs/>
          <w:lang w:eastAsia="it-IT"/>
        </w:rPr>
        <w:t>aperte al pubblico</w:t>
      </w:r>
      <w:r w:rsidRPr="00E80665">
        <w:rPr>
          <w:rFonts w:ascii="Verdana" w:eastAsia="Times New Roman" w:hAnsi="Verdana" w:cs="Times New Roman"/>
          <w:lang w:eastAsia="it-IT"/>
        </w:rPr>
        <w:t>. Ad esibirsi, oltre ai concorrenti, ci sarà anche il contrabbassista Furio Di Castri.</w:t>
      </w:r>
    </w:p>
    <w:p w14:paraId="7588D3A2" w14:textId="77777777" w:rsidR="00E80665" w:rsidRDefault="00E80665" w:rsidP="00E80665">
      <w:pPr>
        <w:spacing w:line="276" w:lineRule="auto"/>
        <w:rPr>
          <w:rFonts w:ascii="Verdana" w:eastAsia="Times New Roman" w:hAnsi="Verdana" w:cs="Times New Roman"/>
          <w:lang w:eastAsia="it-IT"/>
        </w:rPr>
      </w:pPr>
    </w:p>
    <w:p w14:paraId="17182CF3" w14:textId="38FDA3FC" w:rsidR="00E80665" w:rsidRPr="00E80665" w:rsidRDefault="00E80665" w:rsidP="00E80665">
      <w:pPr>
        <w:spacing w:line="276" w:lineRule="auto"/>
        <w:rPr>
          <w:rFonts w:ascii="Verdana" w:eastAsia="Times New Roman" w:hAnsi="Verdana" w:cs="Times New Roman"/>
          <w:lang w:eastAsia="it-IT"/>
        </w:rPr>
      </w:pPr>
      <w:r w:rsidRPr="00E80665">
        <w:rPr>
          <w:rFonts w:ascii="Verdana" w:eastAsia="Times New Roman" w:hAnsi="Verdana" w:cs="Times New Roman"/>
          <w:lang w:eastAsia="it-IT"/>
        </w:rPr>
        <w:t>L’</w:t>
      </w:r>
      <w:r w:rsidRPr="00E80665">
        <w:rPr>
          <w:rFonts w:ascii="Verdana" w:eastAsia="Times New Roman" w:hAnsi="Verdana" w:cs="Times New Roman"/>
          <w:b/>
          <w:bCs/>
          <w:lang w:eastAsia="it-IT"/>
        </w:rPr>
        <w:t>11 maggio</w:t>
      </w:r>
      <w:r w:rsidRPr="00E80665">
        <w:rPr>
          <w:rFonts w:ascii="Verdana" w:eastAsia="Times New Roman" w:hAnsi="Verdana" w:cs="Times New Roman"/>
          <w:lang w:eastAsia="it-IT"/>
        </w:rPr>
        <w:t xml:space="preserve"> al Fonato di Thiene l’appuntamento è alle 21 per la semifinale</w:t>
      </w:r>
    </w:p>
    <w:p w14:paraId="5610DCFC" w14:textId="79437BE4" w:rsidR="00E80665" w:rsidRDefault="00E80665" w:rsidP="00E80665">
      <w:pPr>
        <w:spacing w:line="276" w:lineRule="auto"/>
        <w:rPr>
          <w:rFonts w:ascii="Verdana" w:eastAsia="Times New Roman" w:hAnsi="Verdana" w:cs="Times New Roman"/>
          <w:lang w:eastAsia="it-IT"/>
        </w:rPr>
      </w:pPr>
      <w:r w:rsidRPr="00E80665">
        <w:rPr>
          <w:rFonts w:ascii="Verdana" w:eastAsia="Times New Roman" w:hAnsi="Verdana" w:cs="Times New Roman"/>
          <w:lang w:eastAsia="it-IT"/>
        </w:rPr>
        <w:t>info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Pr="00E80665">
        <w:rPr>
          <w:rFonts w:ascii="Verdana" w:eastAsia="Times New Roman" w:hAnsi="Verdana" w:cs="Times New Roman"/>
          <w:lang w:eastAsia="it-IT"/>
        </w:rPr>
        <w:t>e biglietti</w:t>
      </w:r>
      <w:r>
        <w:rPr>
          <w:rFonts w:ascii="Verdana" w:eastAsia="Times New Roman" w:hAnsi="Verdana" w:cs="Times New Roman"/>
          <w:lang w:eastAsia="it-IT"/>
        </w:rPr>
        <w:t xml:space="preserve"> </w:t>
      </w:r>
      <w:hyperlink r:id="rId7" w:history="1">
        <w:r w:rsidRPr="00E80665">
          <w:rPr>
            <w:rStyle w:val="Collegamentoipertestuale"/>
            <w:rFonts w:ascii="Verdana" w:eastAsia="Times New Roman" w:hAnsi="Verdana" w:cs="Times New Roman"/>
            <w:lang w:eastAsia="it-IT"/>
          </w:rPr>
          <w:t>https://www.comune.vicenza.it/vicenza/eventi/evento.php/310100</w:t>
        </w:r>
      </w:hyperlink>
      <w:r>
        <w:rPr>
          <w:rFonts w:ascii="Verdana" w:eastAsia="Times New Roman" w:hAnsi="Verdana" w:cs="Times New Roman"/>
          <w:lang w:eastAsia="it-IT"/>
        </w:rPr>
        <w:t>,</w:t>
      </w:r>
    </w:p>
    <w:p w14:paraId="48B092D4" w14:textId="77777777" w:rsidR="00E80665" w:rsidRDefault="00E80665" w:rsidP="00E80665">
      <w:pPr>
        <w:spacing w:line="276" w:lineRule="auto"/>
        <w:rPr>
          <w:rFonts w:ascii="Verdana" w:eastAsia="Times New Roman" w:hAnsi="Verdana" w:cs="Times New Roman"/>
          <w:lang w:eastAsia="it-IT"/>
        </w:rPr>
      </w:pPr>
    </w:p>
    <w:p w14:paraId="2ABC2484" w14:textId="2CF4DC34" w:rsidR="00E80665" w:rsidRDefault="00E80665" w:rsidP="00E80665">
      <w:pPr>
        <w:spacing w:line="276" w:lineRule="auto"/>
        <w:rPr>
          <w:rFonts w:ascii="Verdana" w:eastAsia="Times New Roman" w:hAnsi="Verdana" w:cs="Times New Roman"/>
          <w:lang w:eastAsia="it-IT"/>
        </w:rPr>
      </w:pPr>
      <w:r w:rsidRPr="00E80665">
        <w:rPr>
          <w:rFonts w:ascii="Verdana" w:eastAsia="Times New Roman" w:hAnsi="Verdana" w:cs="Times New Roman"/>
          <w:lang w:eastAsia="it-IT"/>
        </w:rPr>
        <w:t xml:space="preserve">il </w:t>
      </w:r>
      <w:r w:rsidRPr="00E80665">
        <w:rPr>
          <w:rFonts w:ascii="Verdana" w:eastAsia="Times New Roman" w:hAnsi="Verdana" w:cs="Times New Roman"/>
          <w:b/>
          <w:bCs/>
          <w:lang w:eastAsia="it-IT"/>
        </w:rPr>
        <w:t>12 maggio</w:t>
      </w:r>
      <w:r w:rsidRPr="00E80665">
        <w:rPr>
          <w:rFonts w:ascii="Verdana" w:eastAsia="Times New Roman" w:hAnsi="Verdana" w:cs="Times New Roman"/>
          <w:lang w:eastAsia="it-IT"/>
        </w:rPr>
        <w:t xml:space="preserve"> la finale si terrà nella sala del Ridotto del Teatro Comunale sempre alle 21</w:t>
      </w:r>
    </w:p>
    <w:p w14:paraId="00F41C5A" w14:textId="27EFC7F8" w:rsidR="00E80665" w:rsidRDefault="00E80665" w:rsidP="00E80665">
      <w:pPr>
        <w:spacing w:line="276" w:lineRule="auto"/>
        <w:rPr>
          <w:rFonts w:ascii="Verdana" w:eastAsia="Times New Roman" w:hAnsi="Verdana" w:cs="Times New Roman"/>
          <w:lang w:eastAsia="it-IT"/>
        </w:rPr>
      </w:pPr>
      <w:r w:rsidRPr="00E80665">
        <w:rPr>
          <w:rFonts w:ascii="Verdana" w:eastAsia="Times New Roman" w:hAnsi="Verdana" w:cs="Times New Roman"/>
          <w:lang w:eastAsia="it-IT"/>
        </w:rPr>
        <w:t>info</w:t>
      </w:r>
      <w:r>
        <w:rPr>
          <w:rFonts w:ascii="Verdana" w:eastAsia="Times New Roman" w:hAnsi="Verdana" w:cs="Times New Roman"/>
          <w:lang w:eastAsia="it-IT"/>
        </w:rPr>
        <w:t xml:space="preserve"> e </w:t>
      </w:r>
      <w:r w:rsidRPr="00E80665">
        <w:rPr>
          <w:rFonts w:ascii="Verdana" w:eastAsia="Times New Roman" w:hAnsi="Verdana" w:cs="Times New Roman"/>
          <w:lang w:eastAsia="it-IT"/>
        </w:rPr>
        <w:t>biglietti</w:t>
      </w:r>
    </w:p>
    <w:p w14:paraId="158111E3" w14:textId="34D74259" w:rsidR="00E80665" w:rsidRPr="00E80665" w:rsidRDefault="00E80665" w:rsidP="00E80665">
      <w:pPr>
        <w:spacing w:line="276" w:lineRule="auto"/>
        <w:rPr>
          <w:rFonts w:ascii="Verdana" w:eastAsia="Times New Roman" w:hAnsi="Verdana" w:cs="Times New Roman"/>
          <w:lang w:eastAsia="it-IT"/>
        </w:rPr>
      </w:pPr>
      <w:hyperlink r:id="rId8" w:history="1">
        <w:r w:rsidRPr="00E80665">
          <w:rPr>
            <w:rStyle w:val="Collegamentoipertestuale"/>
            <w:rFonts w:ascii="Verdana" w:eastAsia="Times New Roman" w:hAnsi="Verdana" w:cs="Times New Roman"/>
            <w:lang w:eastAsia="it-IT"/>
          </w:rPr>
          <w:t>https://www.comune.vicenza.it/vicenza/eventi/evento.php/310101</w:t>
        </w:r>
      </w:hyperlink>
    </w:p>
    <w:p w14:paraId="2CDC4017" w14:textId="77777777" w:rsidR="00E80665" w:rsidRPr="001609E4" w:rsidRDefault="00E80665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0E4C9D36" w14:textId="77777777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77C5149D" w14:textId="05C26941" w:rsidR="001609E4" w:rsidRP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lang w:eastAsia="it-IT"/>
        </w:rPr>
        <w:t>“</w:t>
      </w:r>
      <w:r w:rsidRPr="001609E4">
        <w:rPr>
          <w:rFonts w:ascii="Verdana" w:eastAsia="Times New Roman" w:hAnsi="Verdana" w:cs="Times New Roman"/>
          <w:i/>
          <w:iCs/>
          <w:lang w:eastAsia="it-IT"/>
        </w:rPr>
        <w:t xml:space="preserve">Tenevamo e teniamo tanto a questa iniziativa </w:t>
      </w:r>
      <w:r w:rsidRPr="001609E4">
        <w:rPr>
          <w:rFonts w:ascii="Verdana" w:eastAsia="Times New Roman" w:hAnsi="Verdana" w:cs="Times New Roman"/>
          <w:lang w:eastAsia="it-IT"/>
        </w:rPr>
        <w:t xml:space="preserve">- ha rimarcato lo storico coproduttore del festival, Luca Trivellato - </w:t>
      </w:r>
      <w:r w:rsidRPr="001609E4">
        <w:rPr>
          <w:rFonts w:ascii="Verdana" w:eastAsia="Times New Roman" w:hAnsi="Verdana" w:cs="Times New Roman"/>
          <w:i/>
          <w:iCs/>
          <w:lang w:eastAsia="it-IT"/>
        </w:rPr>
        <w:t>e sarebbe bello che, a conclusione, del centenario della Trivellato , i vincitori potessero tornare a esibirsi a Vicenza prima della fine del 2022".</w:t>
      </w:r>
    </w:p>
    <w:p w14:paraId="6156A339" w14:textId="4CF8F456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lang w:eastAsia="it-IT"/>
        </w:rPr>
        <w:lastRenderedPageBreak/>
        <w:br/>
      </w:r>
      <w:r w:rsidRPr="001609E4">
        <w:rPr>
          <w:rFonts w:ascii="Verdana" w:eastAsia="Times New Roman" w:hAnsi="Verdana" w:cs="Times New Roman"/>
          <w:b/>
          <w:bCs/>
          <w:lang w:eastAsia="it-IT"/>
        </w:rPr>
        <w:t xml:space="preserve">Kim </w:t>
      </w:r>
      <w:proofErr w:type="spellStart"/>
      <w:r w:rsidRPr="001609E4">
        <w:rPr>
          <w:rFonts w:ascii="Verdana" w:eastAsia="Times New Roman" w:hAnsi="Verdana" w:cs="Times New Roman"/>
          <w:b/>
          <w:bCs/>
          <w:lang w:eastAsia="it-IT"/>
        </w:rPr>
        <w:t>Baiunco</w:t>
      </w:r>
      <w:proofErr w:type="spellEnd"/>
      <w:r w:rsidRPr="001609E4">
        <w:rPr>
          <w:rFonts w:ascii="Verdana" w:eastAsia="Times New Roman" w:hAnsi="Verdana" w:cs="Times New Roman"/>
          <w:lang w:eastAsia="it-IT"/>
        </w:rPr>
        <w:t xml:space="preserve"> (Monza, 09-09-1992) ha diploma e specializzazione accademica, ma da sempre persegue con successo l’interesse per il jazz. Come attestato anche da diversi premi e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Pr="001609E4">
        <w:rPr>
          <w:rFonts w:ascii="Verdana" w:eastAsia="Times New Roman" w:hAnsi="Verdana" w:cs="Times New Roman"/>
          <w:lang w:eastAsia="it-IT"/>
        </w:rPr>
        <w:t>riconoscimenti.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Pr="001609E4">
        <w:rPr>
          <w:rFonts w:ascii="Verdana" w:eastAsia="Times New Roman" w:hAnsi="Verdana" w:cs="Times New Roman"/>
          <w:lang w:eastAsia="it-IT"/>
        </w:rPr>
        <w:t>Molti i festival in cui si è esibito, e diverse le collaborazioni di livello.</w:t>
      </w:r>
    </w:p>
    <w:p w14:paraId="20D6C79E" w14:textId="77777777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1A86D62A" w14:textId="53C0A716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b/>
          <w:bCs/>
          <w:lang w:eastAsia="it-IT"/>
        </w:rPr>
        <w:t xml:space="preserve">Francesco Bordignon </w:t>
      </w:r>
      <w:r w:rsidRPr="001609E4">
        <w:rPr>
          <w:rFonts w:ascii="Verdana" w:eastAsia="Times New Roman" w:hAnsi="Verdana" w:cs="Times New Roman"/>
          <w:lang w:eastAsia="it-IT"/>
        </w:rPr>
        <w:t xml:space="preserve">(Bassano Del Grappa, 29-03-1999) sta frequentando il Conservatorio </w:t>
      </w:r>
      <w:proofErr w:type="spellStart"/>
      <w:r w:rsidRPr="001609E4">
        <w:rPr>
          <w:rFonts w:ascii="Verdana" w:eastAsia="Times New Roman" w:hAnsi="Verdana" w:cs="Times New Roman"/>
          <w:lang w:eastAsia="it-IT"/>
        </w:rPr>
        <w:t>Pedrollo</w:t>
      </w:r>
      <w:proofErr w:type="spellEnd"/>
      <w:r w:rsidRPr="001609E4">
        <w:rPr>
          <w:rFonts w:ascii="Verdana" w:eastAsia="Times New Roman" w:hAnsi="Verdana" w:cs="Times New Roman"/>
          <w:lang w:eastAsia="it-IT"/>
        </w:rPr>
        <w:t xml:space="preserve"> a Vicenza, Due formazioni in cui milita hanno vinto rispettivamente i premi “</w:t>
      </w:r>
      <w:proofErr w:type="spellStart"/>
      <w:r w:rsidRPr="001609E4">
        <w:rPr>
          <w:rFonts w:ascii="Verdana" w:eastAsia="Times New Roman" w:hAnsi="Verdana" w:cs="Times New Roman"/>
          <w:lang w:eastAsia="it-IT"/>
        </w:rPr>
        <w:t>Tomorrow’s</w:t>
      </w:r>
      <w:proofErr w:type="spellEnd"/>
      <w:r w:rsidRPr="001609E4">
        <w:rPr>
          <w:rFonts w:ascii="Verdana" w:eastAsia="Times New Roman" w:hAnsi="Verdana" w:cs="Times New Roman"/>
          <w:lang w:eastAsia="it-IT"/>
        </w:rPr>
        <w:t xml:space="preserve"> Jazz” ed il “Premio delle Arti”. Dal 2021 è parte dell’Orchestra Nazionale Jazz dei conservatori italiani.</w:t>
      </w:r>
    </w:p>
    <w:p w14:paraId="4E6B3547" w14:textId="77777777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6D425DE5" w14:textId="41D2C8B9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b/>
          <w:bCs/>
          <w:lang w:eastAsia="it-IT"/>
        </w:rPr>
        <w:t>Mauro Cottone</w:t>
      </w:r>
      <w:r w:rsidRPr="001609E4">
        <w:rPr>
          <w:rFonts w:ascii="Verdana" w:eastAsia="Times New Roman" w:hAnsi="Verdana" w:cs="Times New Roman"/>
          <w:lang w:eastAsia="it-IT"/>
        </w:rPr>
        <w:t xml:space="preserve"> (Palermo, 27-03-1992) trasferitosi oramai stabilmente ad Amsterdam - dove si è diplomato in contrabbasso classico nel 2017 e contrabbasso jazz nel 2021 – divide la sua attività musicale principalmente tra Olanda ed Italia. Diverse formazioni cui partecipa sono state premiate</w:t>
      </w:r>
      <w:r>
        <w:rPr>
          <w:rFonts w:ascii="Verdana" w:eastAsia="Times New Roman" w:hAnsi="Verdana" w:cs="Times New Roman"/>
          <w:lang w:eastAsia="it-IT"/>
        </w:rPr>
        <w:t>.</w:t>
      </w:r>
    </w:p>
    <w:p w14:paraId="2819F447" w14:textId="77777777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3FB78A6C" w14:textId="2618FFCC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b/>
          <w:bCs/>
          <w:lang w:eastAsia="it-IT"/>
        </w:rPr>
        <w:t xml:space="preserve">Enrico Palmieri </w:t>
      </w:r>
      <w:r w:rsidRPr="001609E4">
        <w:rPr>
          <w:rFonts w:ascii="Verdana" w:eastAsia="Times New Roman" w:hAnsi="Verdana" w:cs="Times New Roman"/>
          <w:lang w:eastAsia="it-IT"/>
        </w:rPr>
        <w:t>(Trani, 18-03-1998) dopo il diploma di primo livello a Bari, sta ora frequentando il conservatorio di Milano. Qui si è già ben inserito nella ricca scena musicale metropolitana , collaborando con diverse formazioni. Diversi i seminari cui ha partecipato.</w:t>
      </w:r>
    </w:p>
    <w:p w14:paraId="3EA50F78" w14:textId="77777777" w:rsid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0A673D7E" w14:textId="77777777" w:rsidR="007278AE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b/>
          <w:bCs/>
          <w:lang w:eastAsia="it-IT"/>
        </w:rPr>
        <w:t xml:space="preserve">Aldo Capasso </w:t>
      </w:r>
      <w:r w:rsidRPr="001609E4">
        <w:rPr>
          <w:rFonts w:ascii="Verdana" w:eastAsia="Times New Roman" w:hAnsi="Verdana" w:cs="Times New Roman"/>
          <w:lang w:eastAsia="it-IT"/>
        </w:rPr>
        <w:t xml:space="preserve">(Pollena Trocchia, Napoli, 15-10-1993) ha conseguito il diploma tanto in basso elettrico che in contrabbasso. Premiato sia con formazioni </w:t>
      </w:r>
      <w:proofErr w:type="gramStart"/>
      <w:r w:rsidRPr="001609E4">
        <w:rPr>
          <w:rFonts w:ascii="Verdana" w:eastAsia="Times New Roman" w:hAnsi="Verdana" w:cs="Times New Roman"/>
          <w:lang w:eastAsia="it-IT"/>
        </w:rPr>
        <w:t>che</w:t>
      </w:r>
      <w:proofErr w:type="gramEnd"/>
      <w:r w:rsidRPr="001609E4">
        <w:rPr>
          <w:rFonts w:ascii="Verdana" w:eastAsia="Times New Roman" w:hAnsi="Verdana" w:cs="Times New Roman"/>
          <w:lang w:eastAsia="it-IT"/>
        </w:rPr>
        <w:t xml:space="preserve"> come solista, ha vinto anche un premio di arrangiamento e composizione. Si è esibito in diversi Festival nazionali. Già nutrita la sua discografia.</w:t>
      </w:r>
    </w:p>
    <w:p w14:paraId="0B949120" w14:textId="77777777" w:rsidR="007278AE" w:rsidRDefault="007278AE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5EB4C0BF" w14:textId="35AEBCFA" w:rsidR="001609E4" w:rsidRP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  <w:r w:rsidRPr="001609E4">
        <w:rPr>
          <w:rFonts w:ascii="Verdana" w:eastAsia="Times New Roman" w:hAnsi="Verdana" w:cs="Times New Roman"/>
          <w:b/>
          <w:bCs/>
          <w:lang w:eastAsia="it-IT"/>
        </w:rPr>
        <w:t>Pietro</w:t>
      </w:r>
      <w:r w:rsidR="007278AE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  <w:r w:rsidRPr="001609E4">
        <w:rPr>
          <w:rFonts w:ascii="Verdana" w:eastAsia="Times New Roman" w:hAnsi="Verdana" w:cs="Times New Roman"/>
          <w:b/>
          <w:bCs/>
          <w:lang w:eastAsia="it-IT"/>
        </w:rPr>
        <w:t>Pancella</w:t>
      </w:r>
      <w:r w:rsidRPr="001609E4">
        <w:rPr>
          <w:rFonts w:ascii="Verdana" w:eastAsia="Times New Roman" w:hAnsi="Verdana" w:cs="Times New Roman"/>
          <w:lang w:eastAsia="it-IT"/>
        </w:rPr>
        <w:t xml:space="preserve"> (Chieti 19-09-1996) è diplomato in contrabbasso classico, in basso elettrico jazz, e sta completando il biennio in contrabbasso jazz. Soprattutto con il gruppo </w:t>
      </w:r>
      <w:proofErr w:type="spellStart"/>
      <w:r w:rsidRPr="001609E4">
        <w:rPr>
          <w:rFonts w:ascii="Verdana" w:eastAsia="Times New Roman" w:hAnsi="Verdana" w:cs="Times New Roman"/>
          <w:lang w:eastAsia="it-IT"/>
        </w:rPr>
        <w:t>Koinaim</w:t>
      </w:r>
      <w:proofErr w:type="spellEnd"/>
      <w:r w:rsidRPr="001609E4">
        <w:rPr>
          <w:rFonts w:ascii="Verdana" w:eastAsia="Times New Roman" w:hAnsi="Verdana" w:cs="Times New Roman"/>
          <w:lang w:eastAsia="it-IT"/>
        </w:rPr>
        <w:t xml:space="preserve"> ha vinto premi importanti, potendo vantare anche apparizioni televisive e radiofoniche. Molte le collaborazioni di prestigio nel suo curriculum.</w:t>
      </w:r>
    </w:p>
    <w:p w14:paraId="57534703" w14:textId="77777777" w:rsidR="001609E4" w:rsidRPr="001609E4" w:rsidRDefault="001609E4" w:rsidP="001609E4">
      <w:pPr>
        <w:spacing w:line="276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30D81FF3" w14:textId="77777777" w:rsidR="001609E4" w:rsidRPr="001609E4" w:rsidRDefault="001609E4" w:rsidP="001609E4">
      <w:pPr>
        <w:spacing w:line="276" w:lineRule="auto"/>
        <w:jc w:val="both"/>
        <w:rPr>
          <w:rFonts w:ascii="Verdana" w:hAnsi="Verdana"/>
        </w:rPr>
      </w:pPr>
    </w:p>
    <w:p w14:paraId="1DE11182" w14:textId="1BFDE3F9" w:rsidR="002416DC" w:rsidRPr="001609E4" w:rsidRDefault="002416DC" w:rsidP="001609E4">
      <w:pPr>
        <w:spacing w:line="276" w:lineRule="auto"/>
        <w:jc w:val="both"/>
        <w:rPr>
          <w:rFonts w:ascii="Verdana" w:hAnsi="Verdana"/>
        </w:rPr>
      </w:pPr>
    </w:p>
    <w:sectPr w:rsidR="002416DC" w:rsidRPr="001609E4" w:rsidSect="008763A6">
      <w:headerReference w:type="default" r:id="rId9"/>
      <w:footerReference w:type="default" r:id="rId10"/>
      <w:pgSz w:w="11906" w:h="16838"/>
      <w:pgMar w:top="1417" w:right="1134" w:bottom="1134" w:left="1134" w:header="33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4C62" w14:textId="77777777" w:rsidR="00DB1CD4" w:rsidRDefault="00DB1CD4" w:rsidP="008763A6">
      <w:r>
        <w:separator/>
      </w:r>
    </w:p>
  </w:endnote>
  <w:endnote w:type="continuationSeparator" w:id="0">
    <w:p w14:paraId="6166922A" w14:textId="77777777" w:rsidR="00DB1CD4" w:rsidRDefault="00DB1CD4" w:rsidP="0087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A818" w14:textId="7043020C" w:rsidR="008763A6" w:rsidRDefault="008763A6">
    <w:pPr>
      <w:pStyle w:val="Pidipagina"/>
    </w:pPr>
  </w:p>
  <w:p w14:paraId="29A6E2BF" w14:textId="3046F66D" w:rsidR="008763A6" w:rsidRDefault="008763A6">
    <w:pPr>
      <w:pStyle w:val="Pidipagina"/>
    </w:pPr>
    <w:r>
      <w:rPr>
        <w:noProof/>
      </w:rPr>
      <w:drawing>
        <wp:inline distT="0" distB="0" distL="0" distR="0" wp14:anchorId="2D687C6E" wp14:editId="48F8DE60">
          <wp:extent cx="6120130" cy="1149985"/>
          <wp:effectExtent l="0" t="0" r="127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3507" w14:textId="77777777" w:rsidR="00DB1CD4" w:rsidRDefault="00DB1CD4" w:rsidP="008763A6">
      <w:r>
        <w:separator/>
      </w:r>
    </w:p>
  </w:footnote>
  <w:footnote w:type="continuationSeparator" w:id="0">
    <w:p w14:paraId="15E3D7BB" w14:textId="77777777" w:rsidR="00DB1CD4" w:rsidRDefault="00DB1CD4" w:rsidP="0087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4CC3" w14:textId="2108475C" w:rsidR="008763A6" w:rsidRDefault="008763A6">
    <w:pPr>
      <w:pStyle w:val="Intestazione"/>
    </w:pPr>
    <w:r>
      <w:rPr>
        <w:noProof/>
      </w:rPr>
      <w:drawing>
        <wp:inline distT="0" distB="0" distL="0" distR="0" wp14:anchorId="55A6493F" wp14:editId="1E2844EE">
          <wp:extent cx="6120130" cy="1564640"/>
          <wp:effectExtent l="0" t="0" r="127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6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3A"/>
    <w:multiLevelType w:val="multilevel"/>
    <w:tmpl w:val="F7261A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0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22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30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66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D551B"/>
    <w:multiLevelType w:val="multilevel"/>
    <w:tmpl w:val="8266ED4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8B4DC5"/>
    <w:multiLevelType w:val="multilevel"/>
    <w:tmpl w:val="85EC416A"/>
    <w:lvl w:ilvl="0">
      <w:start w:val="1"/>
      <w:numFmt w:val="bullet"/>
      <w:lvlText w:val=""/>
      <w:lvlJc w:val="left"/>
      <w:pPr>
        <w:tabs>
          <w:tab w:val="num" w:pos="720"/>
        </w:tabs>
        <w:ind w:left="15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6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197525"/>
    <w:multiLevelType w:val="multilevel"/>
    <w:tmpl w:val="5FA83A8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5E954069"/>
    <w:multiLevelType w:val="multilevel"/>
    <w:tmpl w:val="66400C88"/>
    <w:lvl w:ilvl="0">
      <w:start w:val="7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num w:numId="1" w16cid:durableId="351885048">
    <w:abstractNumId w:val="3"/>
  </w:num>
  <w:num w:numId="2" w16cid:durableId="1698962580">
    <w:abstractNumId w:val="4"/>
  </w:num>
  <w:num w:numId="3" w16cid:durableId="181482263">
    <w:abstractNumId w:val="1"/>
  </w:num>
  <w:num w:numId="4" w16cid:durableId="732851943">
    <w:abstractNumId w:val="0"/>
  </w:num>
  <w:num w:numId="5" w16cid:durableId="32731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A6"/>
    <w:rsid w:val="0001383A"/>
    <w:rsid w:val="001609E4"/>
    <w:rsid w:val="002416DC"/>
    <w:rsid w:val="00540048"/>
    <w:rsid w:val="007278AE"/>
    <w:rsid w:val="008751C7"/>
    <w:rsid w:val="008763A6"/>
    <w:rsid w:val="008F19F8"/>
    <w:rsid w:val="00B15674"/>
    <w:rsid w:val="00BD216E"/>
    <w:rsid w:val="00C647E5"/>
    <w:rsid w:val="00DB1CD4"/>
    <w:rsid w:val="00E3237D"/>
    <w:rsid w:val="00E80665"/>
    <w:rsid w:val="00EC6BA3"/>
    <w:rsid w:val="00F0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4F42"/>
  <w15:chartTrackingRefBased/>
  <w15:docId w15:val="{2F37DD72-C3FF-BD43-844D-6370E3FA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3A6"/>
    <w:pPr>
      <w:suppressAutoHyphens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3A6"/>
  </w:style>
  <w:style w:type="paragraph" w:styleId="Pidipagina">
    <w:name w:val="footer"/>
    <w:basedOn w:val="Normale"/>
    <w:link w:val="PidipaginaCarattere"/>
    <w:uiPriority w:val="99"/>
    <w:unhideWhenUsed/>
    <w:rsid w:val="008763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3A6"/>
  </w:style>
  <w:style w:type="character" w:customStyle="1" w:styleId="CollegamentoInternet">
    <w:name w:val="Collegamento Internet"/>
    <w:basedOn w:val="Carpredefinitoparagrafo"/>
    <w:uiPriority w:val="99"/>
    <w:unhideWhenUsed/>
    <w:rsid w:val="008763A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63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06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0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vicenza.it/vicenza/eventi/evento.php/310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e.vicenza.it/vicenza/eventi/evento.php/310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Cazzoli</dc:creator>
  <cp:keywords/>
  <dc:description/>
  <cp:lastModifiedBy>Manuel Cazzoli</cp:lastModifiedBy>
  <cp:revision>4</cp:revision>
  <cp:lastPrinted>2022-04-22T13:48:00Z</cp:lastPrinted>
  <dcterms:created xsi:type="dcterms:W3CDTF">2022-04-22T13:48:00Z</dcterms:created>
  <dcterms:modified xsi:type="dcterms:W3CDTF">2022-04-27T13:28:00Z</dcterms:modified>
</cp:coreProperties>
</file>