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B9D2" w14:textId="77777777" w:rsidR="00A618FF" w:rsidRPr="006E5776" w:rsidRDefault="009B0022">
      <w:pPr>
        <w:pStyle w:val="NormaleWeb"/>
        <w:keepNext/>
        <w:spacing w:before="0" w:after="0"/>
        <w:jc w:val="center"/>
        <w:rPr>
          <w:rStyle w:val="Nessuno"/>
          <w:rFonts w:ascii="Times New Roman" w:eastAsia="Times New Roman" w:hAnsi="Times New Roman" w:cs="Times New Roman"/>
          <w:b/>
          <w:bCs/>
          <w:color w:val="auto"/>
        </w:rPr>
      </w:pPr>
      <w:r w:rsidRPr="006E5776">
        <w:rPr>
          <w:rStyle w:val="Nessuno"/>
          <w:noProof/>
          <w:color w:val="auto"/>
        </w:rPr>
        <w:drawing>
          <wp:inline distT="0" distB="0" distL="0" distR="0" wp14:anchorId="42340940" wp14:editId="6153A215">
            <wp:extent cx="3613709" cy="1771565"/>
            <wp:effectExtent l="0" t="0" r="0" b="0"/>
            <wp:docPr id="1073741826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" descr="Immagin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3709" cy="17715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26056A7" w14:textId="16D3F53A" w:rsidR="00A618FF" w:rsidRPr="006E5776" w:rsidRDefault="007B477C">
      <w:pPr>
        <w:pStyle w:val="NormaleWeb"/>
        <w:keepNext/>
        <w:spacing w:before="0" w:after="0"/>
        <w:jc w:val="center"/>
        <w:rPr>
          <w:rStyle w:val="Nessuno"/>
          <w:rFonts w:ascii="Verdana" w:eastAsia="Times New Roman" w:hAnsi="Verdana" w:cs="Times New Roman"/>
          <w:b/>
          <w:bCs/>
          <w:color w:val="auto"/>
        </w:rPr>
      </w:pPr>
      <w:r w:rsidRPr="006E5776">
        <w:rPr>
          <w:rStyle w:val="Nessuno"/>
          <w:rFonts w:ascii="Verdana" w:eastAsia="Times New Roman" w:hAnsi="Verdana" w:cs="Times New Roman"/>
          <w:b/>
          <w:bCs/>
          <w:color w:val="auto"/>
        </w:rPr>
        <w:t>XXVIII Edizione</w:t>
      </w:r>
    </w:p>
    <w:p w14:paraId="50BE0C88" w14:textId="1679C187" w:rsidR="007B477C" w:rsidRPr="006E5776" w:rsidRDefault="007B477C">
      <w:pPr>
        <w:pStyle w:val="NormaleWeb"/>
        <w:keepNext/>
        <w:spacing w:before="0" w:after="0"/>
        <w:jc w:val="center"/>
        <w:rPr>
          <w:rStyle w:val="Nessuno"/>
          <w:rFonts w:ascii="Verdana" w:eastAsia="Times New Roman" w:hAnsi="Verdana" w:cs="Times New Roman"/>
          <w:b/>
          <w:bCs/>
          <w:color w:val="auto"/>
        </w:rPr>
      </w:pPr>
      <w:r w:rsidRPr="006E5776">
        <w:rPr>
          <w:rStyle w:val="Nessuno"/>
          <w:rFonts w:ascii="Verdana" w:eastAsia="Times New Roman" w:hAnsi="Verdana" w:cs="Times New Roman"/>
          <w:b/>
          <w:bCs/>
          <w:color w:val="auto"/>
        </w:rPr>
        <w:t>13-19 maggio 2024</w:t>
      </w:r>
    </w:p>
    <w:p w14:paraId="64E90255" w14:textId="77777777" w:rsidR="00A618FF" w:rsidRPr="006E5776" w:rsidRDefault="00A618FF">
      <w:pPr>
        <w:pStyle w:val="NormaleWeb"/>
        <w:keepNext/>
        <w:spacing w:before="0" w:after="0"/>
        <w:jc w:val="center"/>
        <w:rPr>
          <w:rStyle w:val="Nessuno"/>
          <w:rFonts w:ascii="Times New Roman" w:eastAsia="Times New Roman" w:hAnsi="Times New Roman" w:cs="Times New Roman"/>
          <w:b/>
          <w:bCs/>
          <w:color w:val="auto"/>
        </w:rPr>
      </w:pPr>
    </w:p>
    <w:p w14:paraId="5A0B6386" w14:textId="77777777" w:rsidR="00A618FF" w:rsidRPr="006E5776" w:rsidRDefault="009B0022">
      <w:pPr>
        <w:keepNext/>
        <w:shd w:val="clear" w:color="auto" w:fill="FFFFFF"/>
        <w:spacing w:line="100" w:lineRule="atLeast"/>
        <w:jc w:val="center"/>
        <w:rPr>
          <w:rFonts w:ascii="Arial" w:eastAsia="Arial" w:hAnsi="Arial" w:cs="Arial"/>
          <w:color w:val="auto"/>
        </w:rPr>
      </w:pPr>
      <w:r w:rsidRPr="006E5776">
        <w:rPr>
          <w:rStyle w:val="Nessuno"/>
          <w:rFonts w:ascii="Arial" w:hAnsi="Arial"/>
          <w:b/>
          <w:bCs/>
          <w:color w:val="auto"/>
        </w:rPr>
        <w:t>PROGRAMMA</w:t>
      </w:r>
    </w:p>
    <w:p w14:paraId="01F5F40F" w14:textId="77777777" w:rsidR="00A618FF" w:rsidRPr="006E5776" w:rsidRDefault="00A618FF">
      <w:pPr>
        <w:rPr>
          <w:rStyle w:val="Nessuno"/>
          <w:rFonts w:ascii="Verdana" w:eastAsia="Verdana" w:hAnsi="Verdana" w:cs="Verdana"/>
          <w:b/>
          <w:bCs/>
          <w:color w:val="auto"/>
          <w:sz w:val="20"/>
          <w:szCs w:val="20"/>
        </w:rPr>
      </w:pPr>
    </w:p>
    <w:p w14:paraId="53A097E6" w14:textId="77777777" w:rsidR="00A618FF" w:rsidRPr="006E5776" w:rsidRDefault="009B0022">
      <w:pPr>
        <w:pStyle w:val="Titolo1"/>
        <w:rPr>
          <w:rStyle w:val="Nessuno"/>
          <w:color w:val="auto"/>
          <w:u w:color="FF0000"/>
        </w:rPr>
      </w:pPr>
      <w:r w:rsidRPr="006E5776">
        <w:rPr>
          <w:rStyle w:val="Nessuno"/>
          <w:color w:val="auto"/>
          <w:u w:color="FF0000"/>
        </w:rPr>
        <w:t>Prologhi</w:t>
      </w:r>
    </w:p>
    <w:p w14:paraId="52F03217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63BE7D89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  <w:u w:val="single"/>
        </w:rPr>
        <w:t>Domenica 5 maggio</w:t>
      </w:r>
    </w:p>
    <w:p w14:paraId="1DE2E12A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ore 21, Auditorium Fonato di Thiene</w:t>
      </w:r>
    </w:p>
    <w:p w14:paraId="6CEC21F9" w14:textId="77777777" w:rsidR="005B703F" w:rsidRDefault="009B0022" w:rsidP="005B703F">
      <w:pPr>
        <w:shd w:val="clear" w:color="auto" w:fill="FFFFFF"/>
        <w:rPr>
          <w:rStyle w:val="Nessuno"/>
          <w:rFonts w:ascii="Verdana" w:hAnsi="Verdana"/>
          <w:b/>
          <w:bCs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</w:rPr>
        <w:t>Eric Mingus &amp; Silvia Bolognesi</w:t>
      </w:r>
    </w:p>
    <w:p w14:paraId="5BFBBBE7" w14:textId="047DE5F9" w:rsidR="005B703F" w:rsidRPr="005B703F" w:rsidRDefault="005B703F" w:rsidP="005B703F">
      <w:pPr>
        <w:shd w:val="clear" w:color="auto" w:fill="FFFFFF"/>
        <w:rPr>
          <w:rFonts w:ascii="Verdana" w:hAnsi="Verdana" w:cs="Times New Roman"/>
          <w:color w:val="000014"/>
          <w:sz w:val="18"/>
          <w:szCs w:val="18"/>
        </w:rPr>
      </w:pPr>
      <w:r w:rsidRPr="005B703F">
        <w:rPr>
          <w:rFonts w:ascii="Verdana" w:hAnsi="Verdana" w:cs="Arial"/>
          <w:b/>
          <w:bCs/>
          <w:color w:val="222222"/>
          <w:sz w:val="20"/>
          <w:szCs w:val="20"/>
        </w:rPr>
        <w:t>"</w:t>
      </w:r>
      <w:proofErr w:type="spellStart"/>
      <w:r w:rsidRPr="005B703F">
        <w:rPr>
          <w:rFonts w:ascii="Verdana" w:hAnsi="Verdana" w:cs="Arial"/>
          <w:b/>
          <w:bCs/>
          <w:color w:val="222222"/>
          <w:sz w:val="20"/>
          <w:szCs w:val="20"/>
        </w:rPr>
        <w:t>Is</w:t>
      </w:r>
      <w:proofErr w:type="spellEnd"/>
      <w:r w:rsidRPr="005B703F">
        <w:rPr>
          <w:rFonts w:ascii="Verdana" w:hAnsi="Verdana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5B703F">
        <w:rPr>
          <w:rFonts w:ascii="Verdana" w:hAnsi="Verdana" w:cs="Arial"/>
          <w:b/>
          <w:bCs/>
          <w:color w:val="222222"/>
          <w:sz w:val="20"/>
          <w:szCs w:val="20"/>
        </w:rPr>
        <w:t>That</w:t>
      </w:r>
      <w:proofErr w:type="spellEnd"/>
      <w:r w:rsidRPr="005B703F">
        <w:rPr>
          <w:rFonts w:ascii="Verdana" w:hAnsi="Verdana" w:cs="Arial"/>
          <w:b/>
          <w:bCs/>
          <w:color w:val="222222"/>
          <w:sz w:val="20"/>
          <w:szCs w:val="20"/>
        </w:rPr>
        <w:t xml:space="preserve"> Jazz?" (</w:t>
      </w:r>
      <w:proofErr w:type="spellStart"/>
      <w:r w:rsidRPr="005B703F">
        <w:rPr>
          <w:rFonts w:ascii="Verdana" w:hAnsi="Verdana" w:cs="Arial"/>
          <w:b/>
          <w:bCs/>
          <w:color w:val="222222"/>
          <w:sz w:val="20"/>
          <w:szCs w:val="20"/>
        </w:rPr>
        <w:t>Celebrating</w:t>
      </w:r>
      <w:proofErr w:type="spellEnd"/>
      <w:r w:rsidRPr="005B703F">
        <w:rPr>
          <w:rFonts w:ascii="Verdana" w:hAnsi="Verdana" w:cs="Arial"/>
          <w:b/>
          <w:bCs/>
          <w:color w:val="222222"/>
          <w:sz w:val="20"/>
          <w:szCs w:val="20"/>
        </w:rPr>
        <w:t xml:space="preserve"> the </w:t>
      </w:r>
      <w:proofErr w:type="spellStart"/>
      <w:r w:rsidRPr="005B703F">
        <w:rPr>
          <w:rFonts w:ascii="Verdana" w:hAnsi="Verdana" w:cs="Arial"/>
          <w:b/>
          <w:bCs/>
          <w:color w:val="222222"/>
          <w:sz w:val="20"/>
          <w:szCs w:val="20"/>
        </w:rPr>
        <w:t>influences</w:t>
      </w:r>
      <w:proofErr w:type="spellEnd"/>
      <w:r w:rsidRPr="005B703F">
        <w:rPr>
          <w:rFonts w:ascii="Verdana" w:hAnsi="Verdana" w:cs="Arial"/>
          <w:b/>
          <w:bCs/>
          <w:color w:val="222222"/>
          <w:sz w:val="20"/>
          <w:szCs w:val="20"/>
        </w:rPr>
        <w:t xml:space="preserve"> of </w:t>
      </w:r>
      <w:proofErr w:type="spellStart"/>
      <w:r w:rsidRPr="005B703F">
        <w:rPr>
          <w:rFonts w:ascii="Verdana" w:hAnsi="Verdana" w:cs="Arial"/>
          <w:b/>
          <w:bCs/>
          <w:color w:val="222222"/>
          <w:sz w:val="20"/>
          <w:szCs w:val="20"/>
        </w:rPr>
        <w:t>Gil</w:t>
      </w:r>
      <w:proofErr w:type="spellEnd"/>
      <w:r w:rsidRPr="005B703F">
        <w:rPr>
          <w:rFonts w:ascii="Verdana" w:hAnsi="Verdana" w:cs="Arial"/>
          <w:b/>
          <w:bCs/>
          <w:color w:val="222222"/>
          <w:sz w:val="20"/>
          <w:szCs w:val="20"/>
        </w:rPr>
        <w:t xml:space="preserve"> Scott-Heron)</w:t>
      </w:r>
    </w:p>
    <w:p w14:paraId="1BA94E73" w14:textId="749CB664" w:rsidR="00A618FF" w:rsidRDefault="009B0022">
      <w:pPr>
        <w:pStyle w:val="Corpo"/>
        <w:rPr>
          <w:rFonts w:ascii="Verdana" w:hAnsi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  <w:lang w:val="en-US"/>
        </w:rPr>
        <w:t>c</w:t>
      </w:r>
      <w:r w:rsidRPr="006E5776">
        <w:rPr>
          <w:rFonts w:ascii="Verdana" w:hAnsi="Verdana"/>
          <w:color w:val="auto"/>
          <w:sz w:val="20"/>
          <w:szCs w:val="20"/>
        </w:rPr>
        <w:t>on Eric Mingus (voce e basso), Silvia Bolognesi (voce e contrabbasso), Emanuele Marsico</w:t>
      </w:r>
      <w:r w:rsidR="007B477C" w:rsidRPr="006E5776">
        <w:rPr>
          <w:rFonts w:ascii="Verdana" w:hAnsi="Verdana"/>
          <w:color w:val="auto"/>
          <w:sz w:val="20"/>
          <w:szCs w:val="20"/>
        </w:rPr>
        <w:t xml:space="preserve"> (</w:t>
      </w:r>
      <w:r w:rsidRPr="006E5776">
        <w:rPr>
          <w:rFonts w:ascii="Verdana" w:hAnsi="Verdana"/>
          <w:color w:val="auto"/>
          <w:sz w:val="20"/>
          <w:szCs w:val="20"/>
        </w:rPr>
        <w:t xml:space="preserve">voce e tromba), </w:t>
      </w:r>
      <w:proofErr w:type="spellStart"/>
      <w:r w:rsidRPr="006E5776">
        <w:rPr>
          <w:rFonts w:ascii="Verdana" w:hAnsi="Verdana"/>
          <w:color w:val="auto"/>
          <w:sz w:val="20"/>
          <w:szCs w:val="20"/>
        </w:rPr>
        <w:t>Pee-Wee</w:t>
      </w:r>
      <w:proofErr w:type="spellEnd"/>
      <w:r w:rsidRPr="006E5776">
        <w:rPr>
          <w:rFonts w:ascii="Verdana" w:hAnsi="Verdana"/>
          <w:color w:val="auto"/>
          <w:sz w:val="20"/>
          <w:szCs w:val="20"/>
        </w:rPr>
        <w:t xml:space="preserve"> Durante (voce, trombone e tastiere), Simone Padovani (voce, percussioni e batteria)</w:t>
      </w:r>
    </w:p>
    <w:p w14:paraId="7529405A" w14:textId="77777777" w:rsidR="005B703F" w:rsidRPr="005B703F" w:rsidRDefault="005B703F" w:rsidP="005B703F">
      <w:pPr>
        <w:shd w:val="clear" w:color="auto" w:fill="FFFFFF"/>
        <w:ind w:left="1" w:hanging="3"/>
        <w:rPr>
          <w:rFonts w:ascii="Verdana" w:hAnsi="Verdana"/>
          <w:color w:val="000014"/>
          <w:sz w:val="18"/>
          <w:szCs w:val="18"/>
        </w:rPr>
      </w:pPr>
      <w:r w:rsidRPr="005B703F">
        <w:rPr>
          <w:rFonts w:ascii="Verdana" w:hAnsi="Verdana" w:cs="Arial"/>
          <w:color w:val="222222"/>
          <w:sz w:val="20"/>
          <w:szCs w:val="20"/>
        </w:rPr>
        <w:t>in collaborazione con il Comune di Thiene e l'Istituto Musicale Veneto Città di Thiene</w:t>
      </w:r>
    </w:p>
    <w:p w14:paraId="12B998D8" w14:textId="77777777" w:rsidR="005B703F" w:rsidRPr="006E5776" w:rsidRDefault="005B703F">
      <w:pPr>
        <w:pStyle w:val="Corpo"/>
        <w:rPr>
          <w:rFonts w:ascii="Verdana" w:hAnsi="Verdana"/>
          <w:color w:val="auto"/>
          <w:sz w:val="20"/>
          <w:szCs w:val="20"/>
        </w:rPr>
      </w:pPr>
    </w:p>
    <w:p w14:paraId="49335DAE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529DB620" w14:textId="77777777" w:rsidR="00A618FF" w:rsidRPr="006E5776" w:rsidRDefault="009B0022">
      <w:pPr>
        <w:pStyle w:val="Titolo2"/>
        <w:rPr>
          <w:color w:val="auto"/>
        </w:rPr>
      </w:pPr>
      <w:r w:rsidRPr="006E5776">
        <w:rPr>
          <w:rStyle w:val="Nessuno"/>
          <w:color w:val="auto"/>
        </w:rPr>
        <w:t>Martedì 7 maggio</w:t>
      </w:r>
    </w:p>
    <w:p w14:paraId="0760C245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Ore 21, Teatro Astra</w:t>
      </w:r>
    </w:p>
    <w:p w14:paraId="26097FF9" w14:textId="77777777" w:rsidR="00A618FF" w:rsidRPr="006E5776" w:rsidRDefault="009B0022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Verdana" w:hAnsi="Verdana"/>
          <w:b/>
          <w:bCs/>
          <w:color w:val="auto"/>
          <w:sz w:val="20"/>
          <w:szCs w:val="20"/>
        </w:rPr>
      </w:pPr>
      <w:r w:rsidRPr="006E5776">
        <w:rPr>
          <w:rFonts w:ascii="Verdana" w:hAnsi="Verdana"/>
          <w:b/>
          <w:bCs/>
          <w:color w:val="auto"/>
          <w:sz w:val="20"/>
          <w:szCs w:val="20"/>
        </w:rPr>
        <w:t xml:space="preserve">Ensemble Pedrollo </w:t>
      </w:r>
    </w:p>
    <w:p w14:paraId="557F420E" w14:textId="77777777" w:rsidR="00A618FF" w:rsidRPr="006E5776" w:rsidRDefault="009B0022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Verdana" w:hAnsi="Verdana"/>
          <w:b/>
          <w:bCs/>
          <w:color w:val="auto"/>
          <w:sz w:val="20"/>
          <w:szCs w:val="20"/>
        </w:rPr>
      </w:pPr>
      <w:r w:rsidRPr="006E5776">
        <w:rPr>
          <w:rFonts w:ascii="Verdana" w:hAnsi="Verdana"/>
          <w:b/>
          <w:bCs/>
          <w:color w:val="auto"/>
          <w:sz w:val="20"/>
          <w:szCs w:val="20"/>
          <w:rtl/>
          <w:lang w:val="ar-SA"/>
        </w:rPr>
        <w:t>“</w:t>
      </w:r>
      <w:r w:rsidRPr="006E5776">
        <w:rPr>
          <w:rFonts w:ascii="Verdana" w:hAnsi="Verdana"/>
          <w:b/>
          <w:bCs/>
          <w:color w:val="auto"/>
          <w:sz w:val="20"/>
          <w:szCs w:val="20"/>
          <w:lang w:val="fr-FR"/>
        </w:rPr>
        <w:t>Le serve</w:t>
      </w:r>
      <w:r w:rsidRPr="006E5776">
        <w:rPr>
          <w:rFonts w:ascii="Verdana" w:hAnsi="Verdana"/>
          <w:b/>
          <w:bCs/>
          <w:color w:val="auto"/>
          <w:sz w:val="20"/>
          <w:szCs w:val="20"/>
        </w:rPr>
        <w:t xml:space="preserve">” </w:t>
      </w:r>
    </w:p>
    <w:p w14:paraId="0E1601AF" w14:textId="77777777" w:rsidR="00A618FF" w:rsidRPr="006E5776" w:rsidRDefault="009B0022">
      <w:pPr>
        <w:pStyle w:val="Corpo"/>
        <w:rPr>
          <w:rFonts w:ascii="Verdana" w:hAnsi="Verdana"/>
          <w:color w:val="auto"/>
          <w:sz w:val="20"/>
          <w:szCs w:val="20"/>
        </w:rPr>
      </w:pPr>
      <w:r w:rsidRPr="006E5776">
        <w:rPr>
          <w:rFonts w:ascii="Verdana" w:hAnsi="Verdana"/>
          <w:color w:val="auto"/>
          <w:sz w:val="20"/>
          <w:szCs w:val="20"/>
        </w:rPr>
        <w:t>opera jazz di Federico Benedetti</w:t>
      </w:r>
    </w:p>
    <w:p w14:paraId="7D4B4DF1" w14:textId="77777777" w:rsidR="00A618FF" w:rsidRPr="006E5776" w:rsidRDefault="009B0022">
      <w:pPr>
        <w:pStyle w:val="Corpo"/>
        <w:rPr>
          <w:rFonts w:ascii="Verdana" w:hAnsi="Verdana"/>
          <w:color w:val="auto"/>
          <w:sz w:val="20"/>
          <w:szCs w:val="20"/>
        </w:rPr>
      </w:pPr>
      <w:r w:rsidRPr="006E5776">
        <w:rPr>
          <w:rFonts w:ascii="Verdana" w:hAnsi="Verdana"/>
          <w:color w:val="auto"/>
          <w:sz w:val="20"/>
          <w:szCs w:val="20"/>
        </w:rPr>
        <w:t xml:space="preserve">(da </w:t>
      </w:r>
      <w:proofErr w:type="spellStart"/>
      <w:r w:rsidRPr="006E5776">
        <w:rPr>
          <w:rFonts w:ascii="Verdana" w:hAnsi="Verdana"/>
          <w:color w:val="auto"/>
          <w:sz w:val="20"/>
          <w:szCs w:val="20"/>
        </w:rPr>
        <w:t>Les</w:t>
      </w:r>
      <w:proofErr w:type="spellEnd"/>
      <w:r w:rsidRPr="006E5776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6E5776">
        <w:rPr>
          <w:rFonts w:ascii="Verdana" w:hAnsi="Verdana"/>
          <w:color w:val="auto"/>
          <w:sz w:val="20"/>
          <w:szCs w:val="20"/>
        </w:rPr>
        <w:t>Bonnes</w:t>
      </w:r>
      <w:proofErr w:type="spellEnd"/>
      <w:r w:rsidRPr="006E5776">
        <w:rPr>
          <w:rFonts w:ascii="Verdana" w:hAnsi="Verdana"/>
          <w:color w:val="auto"/>
          <w:sz w:val="20"/>
          <w:szCs w:val="20"/>
        </w:rPr>
        <w:t xml:space="preserve"> di Jean Genet)</w:t>
      </w:r>
    </w:p>
    <w:p w14:paraId="329DCC8C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6ABCE023" w14:textId="77777777" w:rsidR="00A618FF" w:rsidRPr="006E5776" w:rsidRDefault="009B0022">
      <w:pPr>
        <w:pStyle w:val="Titolo1"/>
        <w:rPr>
          <w:rStyle w:val="Nessuno"/>
          <w:color w:val="auto"/>
          <w:u w:color="FF0000"/>
        </w:rPr>
      </w:pPr>
      <w:r w:rsidRPr="006E5776">
        <w:rPr>
          <w:rStyle w:val="Nessuno"/>
          <w:color w:val="auto"/>
          <w:u w:color="FF0000"/>
        </w:rPr>
        <w:t>festival</w:t>
      </w:r>
    </w:p>
    <w:p w14:paraId="6AEF9147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03A54696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  <w:u w:val="single"/>
        </w:rPr>
        <w:t>Lunedì 13 maggio</w:t>
      </w:r>
    </w:p>
    <w:p w14:paraId="06C345F0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ore 21, Teatro Olimpico</w:t>
      </w:r>
    </w:p>
    <w:p w14:paraId="0C5EBCA4" w14:textId="68C319F0" w:rsidR="00A618FF" w:rsidRPr="006E5776" w:rsidRDefault="009B0022">
      <w:pPr>
        <w:pStyle w:val="Titolo3"/>
        <w:rPr>
          <w:color w:val="auto"/>
          <w:sz w:val="22"/>
          <w:szCs w:val="22"/>
        </w:rPr>
      </w:pPr>
      <w:r w:rsidRPr="006E5776">
        <w:rPr>
          <w:rStyle w:val="Nessuno"/>
          <w:color w:val="auto"/>
          <w:sz w:val="22"/>
          <w:szCs w:val="22"/>
        </w:rPr>
        <w:t xml:space="preserve">Craig </w:t>
      </w:r>
      <w:proofErr w:type="spellStart"/>
      <w:r w:rsidRPr="006E5776">
        <w:rPr>
          <w:rStyle w:val="Nessuno"/>
          <w:color w:val="auto"/>
          <w:sz w:val="22"/>
          <w:szCs w:val="22"/>
        </w:rPr>
        <w:t>Taborn</w:t>
      </w:r>
      <w:proofErr w:type="spellEnd"/>
      <w:r w:rsidRPr="006E5776">
        <w:rPr>
          <w:rStyle w:val="Nessuno"/>
          <w:color w:val="auto"/>
          <w:sz w:val="22"/>
          <w:szCs w:val="22"/>
        </w:rPr>
        <w:t xml:space="preserve"> </w:t>
      </w:r>
      <w:r w:rsidR="00835E84" w:rsidRPr="006E5776">
        <w:rPr>
          <w:rStyle w:val="Nessuno"/>
          <w:color w:val="auto"/>
          <w:sz w:val="22"/>
          <w:szCs w:val="22"/>
        </w:rPr>
        <w:t xml:space="preserve">Solo </w:t>
      </w:r>
      <w:r w:rsidRPr="006E5776">
        <w:rPr>
          <w:rStyle w:val="Nessuno"/>
          <w:color w:val="auto"/>
          <w:sz w:val="22"/>
          <w:szCs w:val="22"/>
        </w:rPr>
        <w:t>Piano</w:t>
      </w:r>
      <w:r w:rsidR="00835E84" w:rsidRPr="006E5776">
        <w:rPr>
          <w:rStyle w:val="Nessuno"/>
          <w:color w:val="auto"/>
          <w:sz w:val="22"/>
          <w:szCs w:val="22"/>
        </w:rPr>
        <w:t xml:space="preserve"> </w:t>
      </w:r>
    </w:p>
    <w:p w14:paraId="297798C0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Craig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Taborn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(pianoforte)</w:t>
      </w:r>
    </w:p>
    <w:p w14:paraId="6C2BC7ED" w14:textId="77777777" w:rsidR="00A618FF" w:rsidRPr="006E5776" w:rsidRDefault="009B0022">
      <w:pPr>
        <w:pStyle w:val="Titolo1"/>
        <w:rPr>
          <w:rStyle w:val="Nessuno"/>
          <w:caps w:val="0"/>
          <w:color w:val="auto"/>
          <w:sz w:val="22"/>
          <w:szCs w:val="22"/>
        </w:rPr>
      </w:pPr>
      <w:r w:rsidRPr="006E5776">
        <w:rPr>
          <w:rStyle w:val="Nessuno"/>
          <w:caps w:val="0"/>
          <w:color w:val="auto"/>
          <w:sz w:val="22"/>
          <w:szCs w:val="22"/>
        </w:rPr>
        <w:t xml:space="preserve">Piano Summit </w:t>
      </w:r>
    </w:p>
    <w:p w14:paraId="66A1C88E" w14:textId="77777777" w:rsidR="00A618FF" w:rsidRPr="006E5776" w:rsidRDefault="009B0022">
      <w:pPr>
        <w:pStyle w:val="Titolo3"/>
        <w:rPr>
          <w:color w:val="auto"/>
          <w:sz w:val="22"/>
          <w:szCs w:val="22"/>
        </w:rPr>
      </w:pPr>
      <w:proofErr w:type="spellStart"/>
      <w:r w:rsidRPr="006E5776">
        <w:rPr>
          <w:rStyle w:val="Nessuno"/>
          <w:color w:val="auto"/>
          <w:sz w:val="22"/>
          <w:szCs w:val="22"/>
        </w:rPr>
        <w:t>Four</w:t>
      </w:r>
      <w:proofErr w:type="spellEnd"/>
      <w:r w:rsidRPr="006E5776">
        <w:rPr>
          <w:rStyle w:val="Nessuno"/>
          <w:color w:val="auto"/>
          <w:sz w:val="22"/>
          <w:szCs w:val="22"/>
        </w:rPr>
        <w:t xml:space="preserve"> For Piano</w:t>
      </w:r>
    </w:p>
    <w:p w14:paraId="6797DA5B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2"/>
          <w:szCs w:val="22"/>
          <w:lang w:val="en-US"/>
        </w:rPr>
      </w:pPr>
      <w:r w:rsidRPr="006E5776">
        <w:rPr>
          <w:rStyle w:val="Nessuno"/>
          <w:rFonts w:ascii="Verdana" w:hAnsi="Verdana"/>
          <w:b/>
          <w:bCs/>
          <w:color w:val="auto"/>
          <w:sz w:val="22"/>
          <w:szCs w:val="22"/>
          <w:lang w:val="en-US"/>
        </w:rPr>
        <w:t>“From Duke to Bud (and Back)”</w:t>
      </w:r>
    </w:p>
    <w:p w14:paraId="7F33A7BE" w14:textId="271125AC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Danny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Grissett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(pianoforte), Dado Moroni (pianoforte),</w:t>
      </w:r>
      <w:r w:rsidR="007B477C" w:rsidRPr="006E5776">
        <w:rPr>
          <w:rStyle w:val="Nessuno"/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Francesca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Tandoi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(pianoforte), Margherita Fava (pianoforte)</w:t>
      </w:r>
    </w:p>
    <w:p w14:paraId="7BB7208D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3B68BD3B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  <w:u w:val="single"/>
        </w:rPr>
        <w:t>Martedì 14 maggio</w:t>
      </w:r>
    </w:p>
    <w:p w14:paraId="3C304B96" w14:textId="77777777" w:rsidR="00A618FF" w:rsidRPr="006E5776" w:rsidRDefault="009B0022" w:rsidP="00835E84">
      <w:pPr>
        <w:rPr>
          <w:rFonts w:ascii="Verdana" w:hAnsi="Verdana"/>
          <w:color w:val="auto"/>
          <w:sz w:val="20"/>
          <w:szCs w:val="20"/>
        </w:rPr>
      </w:pPr>
      <w:r w:rsidRPr="006E5776">
        <w:rPr>
          <w:rFonts w:ascii="Verdana" w:hAnsi="Verdana"/>
          <w:color w:val="auto"/>
          <w:sz w:val="20"/>
          <w:szCs w:val="20"/>
        </w:rPr>
        <w:t>ore 19, Basilica Palladiana</w:t>
      </w:r>
    </w:p>
    <w:p w14:paraId="23D09A74" w14:textId="2BC536D0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  <w:lang w:val="en-US"/>
        </w:rPr>
        <w:t>Proxima - The young sid</w:t>
      </w:r>
      <w:r w:rsidR="00822253" w:rsidRPr="006E5776">
        <w:rPr>
          <w:rStyle w:val="Nessuno"/>
          <w:rFonts w:ascii="Verdana" w:hAnsi="Verdana"/>
          <w:i/>
          <w:iCs/>
          <w:color w:val="auto"/>
          <w:sz w:val="20"/>
          <w:szCs w:val="20"/>
          <w:lang w:val="en-US"/>
        </w:rPr>
        <w:t>e</w:t>
      </w:r>
    </w:p>
    <w:p w14:paraId="14C20945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</w:rPr>
        <w:lastRenderedPageBreak/>
        <w:t xml:space="preserve">Luca Sguera &amp; Margherita Fava </w:t>
      </w:r>
    </w:p>
    <w:p w14:paraId="72EA4739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Luca Sguera (pianoforte), Margherita Fava (pianoforte)</w:t>
      </w:r>
    </w:p>
    <w:p w14:paraId="20BB4786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4BB3B639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ore 21, Teatro Olimpico</w:t>
      </w:r>
    </w:p>
    <w:p w14:paraId="48627AAE" w14:textId="77777777" w:rsidR="00A618FF" w:rsidRPr="006E5776" w:rsidRDefault="009B0022">
      <w:pPr>
        <w:pStyle w:val="Titolo3"/>
        <w:rPr>
          <w:color w:val="auto"/>
          <w:sz w:val="22"/>
          <w:szCs w:val="22"/>
        </w:rPr>
      </w:pPr>
      <w:proofErr w:type="spellStart"/>
      <w:r w:rsidRPr="006E5776">
        <w:rPr>
          <w:rStyle w:val="Nessuno"/>
          <w:color w:val="auto"/>
          <w:sz w:val="22"/>
          <w:szCs w:val="22"/>
        </w:rPr>
        <w:t>Paquito</w:t>
      </w:r>
      <w:proofErr w:type="spellEnd"/>
      <w:r w:rsidRPr="006E5776">
        <w:rPr>
          <w:rStyle w:val="Nessuno"/>
          <w:color w:val="auto"/>
          <w:sz w:val="22"/>
          <w:szCs w:val="22"/>
        </w:rPr>
        <w:t xml:space="preserve"> D’Rivera Quintet</w:t>
      </w:r>
    </w:p>
    <w:p w14:paraId="4D20FA47" w14:textId="414DA275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Paquito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D’Rivera (clarinetto, sax contralto), Sebastian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Laverde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(vibrafono), Pepe Rivero (pianoforte), Gaston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Joya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(contrabbasso),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Georvis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Pico (batteria)</w:t>
      </w:r>
    </w:p>
    <w:p w14:paraId="052E430C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5ACEE140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ore 22:30, Basilica Palladiana</w:t>
      </w:r>
    </w:p>
    <w:p w14:paraId="4DA42F70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  <w:lang w:val="en-US"/>
        </w:rPr>
        <w:t xml:space="preserve">After Hours – Concerti al </w:t>
      </w:r>
      <w:proofErr w:type="spellStart"/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  <w:lang w:val="en-US"/>
        </w:rPr>
        <w:t>termine</w:t>
      </w:r>
      <w:proofErr w:type="spellEnd"/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  <w:lang w:val="en-US"/>
        </w:rPr>
        <w:t>degli</w:t>
      </w:r>
      <w:proofErr w:type="spellEnd"/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  <w:lang w:val="en-US"/>
        </w:rPr>
        <w:t>eventi</w:t>
      </w:r>
      <w:proofErr w:type="spellEnd"/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  <w:lang w:val="en-US"/>
        </w:rPr>
        <w:t xml:space="preserve"> </w:t>
      </w:r>
      <w:proofErr w:type="spellStart"/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  <w:lang w:val="en-US"/>
        </w:rPr>
        <w:t>principali</w:t>
      </w:r>
      <w:proofErr w:type="spellEnd"/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  <w:lang w:val="en-US"/>
        </w:rPr>
        <w:t xml:space="preserve"> </w:t>
      </w:r>
    </w:p>
    <w:p w14:paraId="2EBCB7B3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  <w:lang w:val="en-US"/>
        </w:rPr>
        <w:t xml:space="preserve">The Last Coat of Pink </w:t>
      </w:r>
    </w:p>
    <w:p w14:paraId="18E029F8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  <w:lang w:val="en-US"/>
        </w:rPr>
        <w:t>“Water's Break”</w:t>
      </w:r>
      <w:r w:rsidRPr="006E5776">
        <w:rPr>
          <w:rStyle w:val="Nessuno"/>
          <w:rFonts w:ascii="Verdana" w:hAnsi="Verdana"/>
          <w:color w:val="auto"/>
          <w:sz w:val="20"/>
          <w:szCs w:val="20"/>
          <w:lang w:val="en-US"/>
        </w:rPr>
        <w:t xml:space="preserve"> </w:t>
      </w: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  <w:lang w:val="en-US"/>
        </w:rPr>
        <w:t>(music by Björk)</w:t>
      </w:r>
    </w:p>
    <w:p w14:paraId="7F98551D" w14:textId="671E5F06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  <w:lang w:val="en-US"/>
        </w:rPr>
        <w:t>Alber</w:t>
      </w: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to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Dipace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(pianoforte), Danilo Gallo (contrabbasso, balalaika bassa),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Kathya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West (voce, flauto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bawu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>, '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mbira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, percussioni) </w:t>
      </w:r>
    </w:p>
    <w:p w14:paraId="1206389E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13B6BB46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  <w:u w:val="single"/>
        </w:rPr>
        <w:t>Mercoledì 15 maggio</w:t>
      </w:r>
    </w:p>
    <w:p w14:paraId="643B36E8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ore 18, Palcoscenico Sala Maggiore del Teatro Comunale di Vicenza</w:t>
      </w:r>
    </w:p>
    <w:p w14:paraId="4EB65140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  <w:lang w:val="en-US"/>
        </w:rPr>
        <w:t>Proxima - The young side</w:t>
      </w:r>
    </w:p>
    <w:p w14:paraId="4357DE77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</w:rPr>
        <w:t>Camilla Battaglia &amp; Simone Graziano</w:t>
      </w:r>
    </w:p>
    <w:p w14:paraId="1CFE4962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Camilla Battaglia (voce), Simone Graziano (pianoforte)</w:t>
      </w:r>
    </w:p>
    <w:p w14:paraId="6251F962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7DD91B0F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ore 21, Sala del Ridotto del Teatro Comunale di Vicenza</w:t>
      </w:r>
    </w:p>
    <w:p w14:paraId="0CF01553" w14:textId="77777777" w:rsidR="00A618FF" w:rsidRPr="006E5776" w:rsidRDefault="009B0022">
      <w:pPr>
        <w:pStyle w:val="Titolo3"/>
        <w:rPr>
          <w:rStyle w:val="Nessuno"/>
          <w:color w:val="auto"/>
          <w:sz w:val="22"/>
          <w:szCs w:val="22"/>
          <w:lang w:val="en-US"/>
        </w:rPr>
      </w:pPr>
      <w:r w:rsidRPr="006E5776">
        <w:rPr>
          <w:rStyle w:val="Nessuno"/>
          <w:color w:val="auto"/>
          <w:sz w:val="22"/>
          <w:szCs w:val="22"/>
          <w:lang w:val="en-US"/>
        </w:rPr>
        <w:t xml:space="preserve">Chico Freeman &amp; Antonio </w:t>
      </w:r>
      <w:proofErr w:type="spellStart"/>
      <w:r w:rsidRPr="006E5776">
        <w:rPr>
          <w:rStyle w:val="Nessuno"/>
          <w:color w:val="auto"/>
          <w:sz w:val="22"/>
          <w:szCs w:val="22"/>
          <w:lang w:val="en-US"/>
        </w:rPr>
        <w:t>Faraò</w:t>
      </w:r>
      <w:proofErr w:type="spellEnd"/>
      <w:r w:rsidRPr="006E5776">
        <w:rPr>
          <w:rStyle w:val="Nessuno"/>
          <w:color w:val="auto"/>
          <w:sz w:val="22"/>
          <w:szCs w:val="22"/>
          <w:lang w:val="en-US"/>
        </w:rPr>
        <w:t xml:space="preserve"> Quartet </w:t>
      </w:r>
      <w:r w:rsidRPr="006E5776">
        <w:rPr>
          <w:rStyle w:val="Nessuno"/>
          <w:i/>
          <w:iCs/>
          <w:color w:val="auto"/>
          <w:sz w:val="22"/>
          <w:szCs w:val="22"/>
          <w:lang w:val="en-US"/>
        </w:rPr>
        <w:t>feat.</w:t>
      </w:r>
      <w:r w:rsidRPr="006E5776">
        <w:rPr>
          <w:rStyle w:val="Nessuno"/>
          <w:color w:val="auto"/>
          <w:sz w:val="22"/>
          <w:szCs w:val="22"/>
          <w:lang w:val="en-US"/>
        </w:rPr>
        <w:t xml:space="preserve"> Alex </w:t>
      </w:r>
      <w:proofErr w:type="spellStart"/>
      <w:r w:rsidRPr="006E5776">
        <w:rPr>
          <w:rStyle w:val="Nessuno"/>
          <w:color w:val="auto"/>
          <w:sz w:val="22"/>
          <w:szCs w:val="22"/>
          <w:lang w:val="en-US"/>
        </w:rPr>
        <w:t>Sipiagin</w:t>
      </w:r>
      <w:proofErr w:type="spellEnd"/>
    </w:p>
    <w:p w14:paraId="716EC2D4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2"/>
          <w:szCs w:val="22"/>
          <w:lang w:val="en-US"/>
        </w:rPr>
      </w:pPr>
      <w:r w:rsidRPr="006E5776">
        <w:rPr>
          <w:rStyle w:val="Nessuno"/>
          <w:rFonts w:ascii="Verdana" w:hAnsi="Verdana"/>
          <w:b/>
          <w:bCs/>
          <w:color w:val="auto"/>
          <w:sz w:val="22"/>
          <w:szCs w:val="22"/>
          <w:lang w:val="en-US"/>
        </w:rPr>
        <w:t>“Celebrating our Heroes: John Coltrane &amp; McCoy Tyner”</w:t>
      </w:r>
    </w:p>
    <w:p w14:paraId="2F7CDF0F" w14:textId="133049B1" w:rsidR="00A618FF" w:rsidRPr="006E5776" w:rsidRDefault="009B0022" w:rsidP="00835E84">
      <w:pPr>
        <w:rPr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Alex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Sipiagin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(tromba), Chico Freeman (sax tenore), Antonio Faraò (pianoforte), </w:t>
      </w:r>
      <w:r w:rsidRPr="006E5776">
        <w:rPr>
          <w:rFonts w:ascii="Verdana" w:hAnsi="Verdana"/>
          <w:color w:val="auto"/>
          <w:sz w:val="20"/>
          <w:szCs w:val="20"/>
        </w:rPr>
        <w:t>Carlo Bavetta (contrabbasso), Pasquale Fiore (batteria)</w:t>
      </w:r>
    </w:p>
    <w:p w14:paraId="6486159E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06F84012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ore 22:30, Palcoscenico Sala Maggiore del Teatro Comunale di Vicenza</w:t>
      </w:r>
    </w:p>
    <w:p w14:paraId="7CBE94B4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</w:rPr>
        <w:t xml:space="preserve">After Hours – Concerti al termine degli eventi principali </w:t>
      </w:r>
    </w:p>
    <w:p w14:paraId="365BB700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</w:rPr>
        <w:t>Emily Songs Quartet</w:t>
      </w:r>
    </w:p>
    <w:p w14:paraId="77884D58" w14:textId="77777777" w:rsidR="00A618FF" w:rsidRPr="006E5776" w:rsidRDefault="009B0022" w:rsidP="00835E84">
      <w:pPr>
        <w:rPr>
          <w:rFonts w:ascii="Verdana" w:hAnsi="Verdana"/>
          <w:b/>
          <w:bCs/>
          <w:color w:val="auto"/>
          <w:sz w:val="20"/>
          <w:szCs w:val="20"/>
        </w:rPr>
      </w:pPr>
      <w:r w:rsidRPr="006E5776">
        <w:rPr>
          <w:rFonts w:ascii="Verdana" w:hAnsi="Verdana"/>
          <w:b/>
          <w:bCs/>
          <w:color w:val="auto"/>
          <w:sz w:val="20"/>
          <w:szCs w:val="20"/>
        </w:rPr>
        <w:t>“Il verso del fiore” nel giardino di Emily Dickinson</w:t>
      </w:r>
    </w:p>
    <w:p w14:paraId="430C1AB6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musica di Francesco Carta</w:t>
      </w:r>
    </w:p>
    <w:p w14:paraId="426987C4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Francesca Bertazzo Hart (voce e chitarra), Francesco Carta (pianoforte), </w:t>
      </w:r>
    </w:p>
    <w:p w14:paraId="658A4743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Beppe Pilotto (contrabbasso), Luca Nardon (percussioni)</w:t>
      </w:r>
    </w:p>
    <w:p w14:paraId="04DCC61C" w14:textId="4D58931D" w:rsidR="00A618FF" w:rsidRPr="006E5776" w:rsidRDefault="009B0022" w:rsidP="00835E84">
      <w:pPr>
        <w:rPr>
          <w:rFonts w:ascii="Verdana" w:hAnsi="Verdana" w:cs="Arial"/>
          <w:color w:val="auto"/>
          <w:sz w:val="20"/>
          <w:szCs w:val="20"/>
        </w:rPr>
      </w:pPr>
      <w:r w:rsidRPr="006E5776">
        <w:rPr>
          <w:rFonts w:ascii="Verdana" w:hAnsi="Verdana" w:cs="Arial"/>
          <w:color w:val="auto"/>
          <w:sz w:val="20"/>
          <w:szCs w:val="20"/>
        </w:rPr>
        <w:t xml:space="preserve">in collaborazione con </w:t>
      </w:r>
      <w:proofErr w:type="spellStart"/>
      <w:r w:rsidRPr="006E5776">
        <w:rPr>
          <w:rFonts w:ascii="Verdana" w:hAnsi="Verdana" w:cs="Arial"/>
          <w:color w:val="auto"/>
          <w:sz w:val="20"/>
          <w:szCs w:val="20"/>
        </w:rPr>
        <w:t>Poetry</w:t>
      </w:r>
      <w:proofErr w:type="spellEnd"/>
      <w:r w:rsidRPr="006E5776">
        <w:rPr>
          <w:rFonts w:ascii="Verdana" w:hAnsi="Verdana" w:cs="Arial"/>
          <w:color w:val="auto"/>
          <w:sz w:val="20"/>
          <w:szCs w:val="20"/>
        </w:rPr>
        <w:t xml:space="preserve"> Vicenza:</w:t>
      </w:r>
      <w:r w:rsidR="00835E84" w:rsidRPr="006E5776">
        <w:rPr>
          <w:rFonts w:ascii="Verdana" w:hAnsi="Verdana" w:cs="Arial"/>
          <w:color w:val="auto"/>
          <w:sz w:val="20"/>
          <w:szCs w:val="20"/>
        </w:rPr>
        <w:t xml:space="preserve"> </w:t>
      </w:r>
      <w:r w:rsidRPr="006E5776">
        <w:rPr>
          <w:rFonts w:ascii="Verdana" w:hAnsi="Verdana" w:cs="Arial"/>
          <w:color w:val="auto"/>
          <w:sz w:val="20"/>
          <w:szCs w:val="20"/>
        </w:rPr>
        <w:t xml:space="preserve">Isabella Rizzato e Silvia Rizzato presentano </w:t>
      </w:r>
      <w:r w:rsidRPr="006E5776">
        <w:rPr>
          <w:rFonts w:ascii="Verdana" w:hAnsi="Verdana" w:cs="Arial"/>
          <w:color w:val="auto"/>
          <w:sz w:val="20"/>
          <w:szCs w:val="20"/>
          <w:rtl/>
        </w:rPr>
        <w:t>“</w:t>
      </w:r>
      <w:r w:rsidRPr="006E5776">
        <w:rPr>
          <w:rFonts w:ascii="Verdana" w:hAnsi="Verdana" w:cs="Arial"/>
          <w:color w:val="auto"/>
          <w:sz w:val="20"/>
          <w:szCs w:val="20"/>
        </w:rPr>
        <w:t>Il Verso del Fiore” </w:t>
      </w:r>
    </w:p>
    <w:p w14:paraId="7DEBA088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537A758B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  <w:u w:val="single"/>
        </w:rPr>
        <w:t>Giovedì 16 maggio</w:t>
      </w:r>
    </w:p>
    <w:p w14:paraId="1BFC4451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ore 18, Foyer della Sala del Ridotto del Teatro Comunale di Vicenza</w:t>
      </w:r>
    </w:p>
    <w:p w14:paraId="37D5A3B4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  <w:lang w:val="en-US"/>
        </w:rPr>
        <w:t>Proxima – The young side</w:t>
      </w:r>
    </w:p>
    <w:p w14:paraId="19F606C9" w14:textId="77777777" w:rsidR="00A618FF" w:rsidRPr="006E5776" w:rsidRDefault="009B0022">
      <w:pPr>
        <w:pStyle w:val="Titolo1"/>
        <w:rPr>
          <w:rStyle w:val="Nessuno"/>
          <w:caps w:val="0"/>
          <w:color w:val="auto"/>
        </w:rPr>
      </w:pPr>
      <w:proofErr w:type="spellStart"/>
      <w:r w:rsidRPr="006E5776">
        <w:rPr>
          <w:rStyle w:val="Nessuno"/>
          <w:caps w:val="0"/>
          <w:color w:val="auto"/>
        </w:rPr>
        <w:t>Nerovivo</w:t>
      </w:r>
      <w:proofErr w:type="spellEnd"/>
      <w:r w:rsidRPr="006E5776">
        <w:rPr>
          <w:rStyle w:val="Nessuno"/>
          <w:caps w:val="0"/>
          <w:color w:val="auto"/>
        </w:rPr>
        <w:t xml:space="preserve"> - Evita Polidoro Trio</w:t>
      </w:r>
    </w:p>
    <w:p w14:paraId="0E6F110F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Davide Strangio (voce, chitarra), Nicolò Francesco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Faraglia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(chitarra), </w:t>
      </w:r>
    </w:p>
    <w:p w14:paraId="55EE1D3A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Evita Polidoro (voce, batteria, elettronica)</w:t>
      </w:r>
    </w:p>
    <w:p w14:paraId="2CBCEAF5" w14:textId="77777777" w:rsidR="009A79BD" w:rsidRPr="006E5776" w:rsidRDefault="009A79BD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0C49B2E5" w14:textId="325CC19B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ore 19:30, </w:t>
      </w:r>
      <w:r w:rsidR="00560647" w:rsidRPr="006E5776">
        <w:rPr>
          <w:rStyle w:val="Nessuno"/>
          <w:rFonts w:ascii="Verdana" w:hAnsi="Verdana"/>
          <w:color w:val="auto"/>
          <w:sz w:val="20"/>
          <w:szCs w:val="20"/>
        </w:rPr>
        <w:t>Vela TCVI (</w:t>
      </w: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Piazzale </w:t>
      </w:r>
      <w:r w:rsidR="00560647"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esterno </w:t>
      </w:r>
      <w:r w:rsidRPr="006E5776">
        <w:rPr>
          <w:rStyle w:val="Nessuno"/>
          <w:rFonts w:ascii="Verdana" w:hAnsi="Verdana"/>
          <w:color w:val="auto"/>
          <w:sz w:val="20"/>
          <w:szCs w:val="20"/>
        </w:rPr>
        <w:t>del Teatro Comunale di Vicenza</w:t>
      </w:r>
      <w:r w:rsidR="00560647" w:rsidRPr="006E5776">
        <w:rPr>
          <w:rStyle w:val="Nessuno"/>
          <w:rFonts w:ascii="Verdana" w:hAnsi="Verdana"/>
          <w:color w:val="auto"/>
          <w:sz w:val="20"/>
          <w:szCs w:val="20"/>
        </w:rPr>
        <w:t>)</w:t>
      </w:r>
    </w:p>
    <w:p w14:paraId="0260BBEF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  <w:lang w:val="en-US"/>
        </w:rPr>
        <w:t xml:space="preserve">Aperitivo </w:t>
      </w:r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  <w:lang w:val="en-US"/>
        </w:rPr>
        <w:t>Proxima – The young side</w:t>
      </w:r>
    </w:p>
    <w:p w14:paraId="541670E7" w14:textId="77777777" w:rsidR="00A618FF" w:rsidRPr="006E5776" w:rsidRDefault="009B0022">
      <w:pPr>
        <w:pStyle w:val="Titolo1"/>
        <w:rPr>
          <w:rStyle w:val="Nessuno"/>
          <w:caps w:val="0"/>
          <w:color w:val="auto"/>
        </w:rPr>
      </w:pPr>
      <w:proofErr w:type="spellStart"/>
      <w:r w:rsidRPr="006E5776">
        <w:rPr>
          <w:rStyle w:val="Nessuno"/>
          <w:caps w:val="0"/>
          <w:color w:val="auto"/>
        </w:rPr>
        <w:t>Wasted</w:t>
      </w:r>
      <w:proofErr w:type="spellEnd"/>
    </w:p>
    <w:p w14:paraId="431115EA" w14:textId="1037CF2E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Iacopo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Teolis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(tromba), Gabriel Francesco Marciano (sax alto),</w:t>
      </w:r>
      <w:r w:rsidR="007B477C" w:rsidRPr="006E5776">
        <w:rPr>
          <w:rStyle w:val="Nessuno"/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Vittorio Solimene (pianoforte), Giulio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Scianatico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(contrabbasso), Cesare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Mangiocavallo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(batteria)</w:t>
      </w:r>
    </w:p>
    <w:p w14:paraId="01827C31" w14:textId="77777777" w:rsidR="00A618FF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57B39F4C" w14:textId="77777777" w:rsidR="009A79BD" w:rsidRPr="006E5776" w:rsidRDefault="009A79BD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05E31089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lastRenderedPageBreak/>
        <w:t>ore 21, Sala Maggiore del Teatro Comunale di Vicenza</w:t>
      </w:r>
    </w:p>
    <w:p w14:paraId="72FE1C1A" w14:textId="77777777" w:rsidR="00A618FF" w:rsidRPr="006E5776" w:rsidRDefault="009B0022" w:rsidP="00835E84">
      <w:pPr>
        <w:rPr>
          <w:rFonts w:ascii="Verdana" w:hAnsi="Verdana"/>
          <w:b/>
          <w:bCs/>
          <w:color w:val="auto"/>
          <w:sz w:val="22"/>
          <w:szCs w:val="22"/>
        </w:rPr>
      </w:pPr>
      <w:r w:rsidRPr="006E5776">
        <w:rPr>
          <w:rFonts w:ascii="Verdana" w:hAnsi="Verdana"/>
          <w:b/>
          <w:bCs/>
          <w:color w:val="auto"/>
          <w:sz w:val="22"/>
          <w:szCs w:val="22"/>
        </w:rPr>
        <w:t xml:space="preserve">Uri Caine Quartet </w:t>
      </w:r>
      <w:proofErr w:type="spellStart"/>
      <w:r w:rsidRPr="006E5776">
        <w:rPr>
          <w:rFonts w:ascii="Verdana" w:hAnsi="Verdana"/>
          <w:b/>
          <w:bCs/>
          <w:color w:val="auto"/>
          <w:sz w:val="22"/>
          <w:szCs w:val="22"/>
        </w:rPr>
        <w:t>feat</w:t>
      </w:r>
      <w:proofErr w:type="spellEnd"/>
      <w:r w:rsidRPr="006E5776">
        <w:rPr>
          <w:rFonts w:ascii="Verdana" w:hAnsi="Verdana"/>
          <w:b/>
          <w:bCs/>
          <w:color w:val="auto"/>
          <w:sz w:val="22"/>
          <w:szCs w:val="22"/>
        </w:rPr>
        <w:t>. Barbara Walker</w:t>
      </w:r>
    </w:p>
    <w:p w14:paraId="19890FF6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2"/>
          <w:szCs w:val="22"/>
          <w:lang w:val="en-US"/>
        </w:rPr>
      </w:pPr>
      <w:r w:rsidRPr="006E5776">
        <w:rPr>
          <w:rStyle w:val="Nessuno"/>
          <w:rFonts w:ascii="Verdana" w:hAnsi="Verdana"/>
          <w:b/>
          <w:bCs/>
          <w:color w:val="auto"/>
          <w:sz w:val="22"/>
          <w:szCs w:val="22"/>
          <w:lang w:val="en-US"/>
        </w:rPr>
        <w:t>“Honoring Octavius Catto”</w:t>
      </w:r>
    </w:p>
    <w:p w14:paraId="3A3603FE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Uri Caine (pianoforte), Mike Boone (contrabbasso), Jim Black (batteria), Barbara Walker (voce) </w:t>
      </w:r>
    </w:p>
    <w:p w14:paraId="454406E2" w14:textId="77777777" w:rsidR="00A618FF" w:rsidRPr="006E5776" w:rsidRDefault="009B0022">
      <w:pPr>
        <w:rPr>
          <w:rStyle w:val="Nessuno"/>
          <w:rFonts w:ascii="Verdana" w:eastAsia="Verdana" w:hAnsi="Verdana" w:cs="Verdana"/>
          <w:b/>
          <w:bCs/>
          <w:color w:val="auto"/>
          <w:sz w:val="22"/>
          <w:szCs w:val="22"/>
          <w:u w:color="FF0000"/>
          <w:lang w:val="fr-FR"/>
        </w:rPr>
      </w:pPr>
      <w:r w:rsidRPr="006E5776">
        <w:rPr>
          <w:rStyle w:val="Nessuno"/>
          <w:rFonts w:ascii="Verdana" w:hAnsi="Verdana"/>
          <w:b/>
          <w:bCs/>
          <w:color w:val="auto"/>
          <w:sz w:val="22"/>
          <w:szCs w:val="22"/>
          <w:u w:color="FF0000"/>
          <w:lang w:val="fr-FR"/>
        </w:rPr>
        <w:t xml:space="preserve">Uri Caine Ensemble </w:t>
      </w:r>
      <w:proofErr w:type="spellStart"/>
      <w:r w:rsidRPr="006E5776">
        <w:rPr>
          <w:rStyle w:val="Nessuno"/>
          <w:rFonts w:ascii="Verdana" w:hAnsi="Verdana"/>
          <w:b/>
          <w:bCs/>
          <w:color w:val="auto"/>
          <w:sz w:val="22"/>
          <w:szCs w:val="22"/>
          <w:u w:color="FF0000"/>
          <w:lang w:val="fr-FR"/>
        </w:rPr>
        <w:t>plays</w:t>
      </w:r>
      <w:proofErr w:type="spellEnd"/>
      <w:r w:rsidRPr="006E5776">
        <w:rPr>
          <w:rStyle w:val="Nessuno"/>
          <w:rFonts w:ascii="Verdana" w:hAnsi="Verdana"/>
          <w:b/>
          <w:bCs/>
          <w:color w:val="auto"/>
          <w:sz w:val="22"/>
          <w:szCs w:val="22"/>
          <w:u w:color="FF0000"/>
          <w:lang w:val="fr-FR"/>
        </w:rPr>
        <w:t xml:space="preserve"> Gershwin</w:t>
      </w:r>
    </w:p>
    <w:p w14:paraId="5DC8DD3F" w14:textId="77777777" w:rsidR="00A618FF" w:rsidRPr="006E5776" w:rsidRDefault="009B0022">
      <w:pPr>
        <w:pStyle w:val="Titolo1"/>
        <w:rPr>
          <w:rStyle w:val="Nessuno"/>
          <w:caps w:val="0"/>
          <w:color w:val="auto"/>
          <w:sz w:val="22"/>
          <w:szCs w:val="22"/>
          <w:lang w:val="en-US"/>
        </w:rPr>
      </w:pPr>
      <w:r w:rsidRPr="006E5776">
        <w:rPr>
          <w:rStyle w:val="Nessuno"/>
          <w:caps w:val="0"/>
          <w:color w:val="auto"/>
          <w:sz w:val="22"/>
          <w:szCs w:val="22"/>
          <w:lang w:val="en-US"/>
        </w:rPr>
        <w:t>“Rhapsody in Blue”</w:t>
      </w:r>
    </w:p>
    <w:p w14:paraId="7DDCAF39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  <w:lang w:val="en-US"/>
        </w:rPr>
        <w:t>Ralph Alessi (tromba), Achille Succi (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  <w:lang w:val="en-US"/>
        </w:rPr>
        <w:t>clarinetto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  <w:lang w:val="en-US"/>
        </w:rPr>
        <w:t xml:space="preserve"> e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  <w:lang w:val="en-US"/>
        </w:rPr>
        <w:t>sassofono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  <w:lang w:val="en-US"/>
        </w:rPr>
        <w:t>), Joyce Hammann (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  <w:lang w:val="en-US"/>
        </w:rPr>
        <w:t>violino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  <w:lang w:val="en-US"/>
        </w:rPr>
        <w:t xml:space="preserve">), </w:t>
      </w:r>
    </w:p>
    <w:p w14:paraId="0D7A13CB" w14:textId="4813DB5F" w:rsidR="00560647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Uri Caine (pianoforte), Mike Boone (contrabbasso), Jim Black (batteria), </w:t>
      </w:r>
      <w:r w:rsidRPr="006E5776">
        <w:rPr>
          <w:rStyle w:val="Nessuno"/>
          <w:rFonts w:ascii="Verdana" w:hAnsi="Verdana"/>
          <w:color w:val="auto"/>
          <w:sz w:val="20"/>
          <w:szCs w:val="20"/>
          <w:lang w:val="en-US"/>
        </w:rPr>
        <w:t xml:space="preserve">Theo Bleckmann (voce), Barbara Walker (voce) </w:t>
      </w:r>
    </w:p>
    <w:p w14:paraId="539D4885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</w:p>
    <w:p w14:paraId="4CF88694" w14:textId="77777777" w:rsidR="00560647" w:rsidRPr="006E5776" w:rsidRDefault="009B0022" w:rsidP="00560647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ore 22:30, </w:t>
      </w:r>
      <w:r w:rsidR="00560647" w:rsidRPr="006E5776">
        <w:rPr>
          <w:rStyle w:val="Nessuno"/>
          <w:rFonts w:ascii="Verdana" w:hAnsi="Verdana"/>
          <w:color w:val="auto"/>
          <w:sz w:val="20"/>
          <w:szCs w:val="20"/>
        </w:rPr>
        <w:t>Vela TCVI (Piazzale esterno del Teatro Comunale di Vicenza)</w:t>
      </w:r>
    </w:p>
    <w:p w14:paraId="4F5F8B11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</w:rPr>
        <w:t xml:space="preserve">After Hours – Concerti al termine degli eventi principali </w:t>
      </w:r>
    </w:p>
    <w:p w14:paraId="1F66E577" w14:textId="77777777" w:rsidR="00A618FF" w:rsidRPr="006E5776" w:rsidRDefault="009B0022" w:rsidP="00835E84">
      <w:pPr>
        <w:rPr>
          <w:rFonts w:ascii="Verdana" w:hAnsi="Verdana"/>
          <w:b/>
          <w:bCs/>
          <w:color w:val="auto"/>
          <w:sz w:val="20"/>
          <w:szCs w:val="20"/>
        </w:rPr>
      </w:pPr>
      <w:r w:rsidRPr="006E5776">
        <w:rPr>
          <w:rFonts w:ascii="Verdana" w:hAnsi="Verdana"/>
          <w:b/>
          <w:bCs/>
          <w:color w:val="auto"/>
          <w:sz w:val="20"/>
          <w:szCs w:val="20"/>
        </w:rPr>
        <w:t>Lorenzo Simoni 4tet</w:t>
      </w:r>
    </w:p>
    <w:p w14:paraId="7C54CC5B" w14:textId="36415F56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Lorenzo Simoni (sax alto), Guglielmo Santimone (pianoforte), Giulio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Scianatico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(contrabbasso), Simone Brilli (batteria)</w:t>
      </w:r>
    </w:p>
    <w:p w14:paraId="5C30B5E5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53BEEF54" w14:textId="77777777" w:rsidR="00A618FF" w:rsidRDefault="009B0022">
      <w:pPr>
        <w:rPr>
          <w:rStyle w:val="Nessuno"/>
          <w:rFonts w:ascii="Verdana" w:hAnsi="Verdana"/>
          <w:b/>
          <w:bCs/>
          <w:color w:val="auto"/>
          <w:sz w:val="20"/>
          <w:szCs w:val="20"/>
          <w:u w:val="single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  <w:u w:val="single"/>
        </w:rPr>
        <w:t>Venerdì 17 maggio</w:t>
      </w:r>
    </w:p>
    <w:p w14:paraId="15E3E004" w14:textId="77777777" w:rsidR="003C7D6A" w:rsidRDefault="003C7D6A">
      <w:pPr>
        <w:rPr>
          <w:rStyle w:val="Nessuno"/>
          <w:rFonts w:ascii="Verdana" w:hAnsi="Verdana"/>
          <w:b/>
          <w:bCs/>
          <w:color w:val="auto"/>
          <w:sz w:val="20"/>
          <w:szCs w:val="20"/>
          <w:u w:val="single"/>
        </w:rPr>
      </w:pPr>
    </w:p>
    <w:p w14:paraId="663DA2F3" w14:textId="2EA9B7BF" w:rsidR="003C7D6A" w:rsidRDefault="003C7D6A">
      <w:pPr>
        <w:rPr>
          <w:rStyle w:val="Nessuno"/>
          <w:rFonts w:ascii="Verdana" w:hAnsi="Verdana"/>
          <w:color w:val="auto"/>
          <w:sz w:val="20"/>
          <w:szCs w:val="20"/>
        </w:rPr>
      </w:pPr>
      <w:r>
        <w:rPr>
          <w:rStyle w:val="Nessuno"/>
          <w:rFonts w:ascii="Verdana" w:hAnsi="Verdana"/>
          <w:color w:val="auto"/>
          <w:sz w:val="20"/>
          <w:szCs w:val="20"/>
        </w:rPr>
        <w:t>o</w:t>
      </w:r>
      <w:r w:rsidRPr="003C7D6A">
        <w:rPr>
          <w:rStyle w:val="Nessuno"/>
          <w:rFonts w:ascii="Verdana" w:hAnsi="Verdana"/>
          <w:color w:val="auto"/>
          <w:sz w:val="20"/>
          <w:szCs w:val="20"/>
        </w:rPr>
        <w:t>re 16, Cinema Odeon</w:t>
      </w:r>
    </w:p>
    <w:p w14:paraId="16DA64E1" w14:textId="4838372C" w:rsidR="003C7D6A" w:rsidRPr="003C7D6A" w:rsidRDefault="003C7D6A">
      <w:pPr>
        <w:rPr>
          <w:rStyle w:val="Nessuno"/>
          <w:rFonts w:ascii="Verdana" w:hAnsi="Verdana"/>
          <w:b/>
          <w:bCs/>
          <w:color w:val="auto"/>
          <w:sz w:val="20"/>
          <w:szCs w:val="20"/>
        </w:rPr>
      </w:pPr>
      <w:r w:rsidRPr="003C7D6A">
        <w:rPr>
          <w:rStyle w:val="Nessuno"/>
          <w:rFonts w:ascii="Verdana" w:hAnsi="Verdana"/>
          <w:b/>
          <w:bCs/>
          <w:color w:val="auto"/>
          <w:sz w:val="20"/>
          <w:szCs w:val="20"/>
        </w:rPr>
        <w:t>Berchidda Live</w:t>
      </w:r>
    </w:p>
    <w:p w14:paraId="44F1C544" w14:textId="77777777" w:rsidR="003C7D6A" w:rsidRPr="003C7D6A" w:rsidRDefault="003C7D6A" w:rsidP="003C7D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  <w:bdr w:val="none" w:sz="0" w:space="0" w:color="auto"/>
        </w:rPr>
      </w:pPr>
      <w:r w:rsidRPr="003C7D6A">
        <w:rPr>
          <w:rFonts w:ascii="Verdana" w:eastAsia="Times New Roman" w:hAnsi="Verdana" w:cs="Arial"/>
          <w:color w:val="222222"/>
          <w:sz w:val="20"/>
          <w:szCs w:val="20"/>
          <w:bdr w:val="none" w:sz="0" w:space="0" w:color="auto"/>
        </w:rPr>
        <w:t xml:space="preserve">di Gianfranco Cabiddu, Michele </w:t>
      </w:r>
      <w:proofErr w:type="spellStart"/>
      <w:r w:rsidRPr="003C7D6A">
        <w:rPr>
          <w:rFonts w:ascii="Verdana" w:eastAsia="Times New Roman" w:hAnsi="Verdana" w:cs="Arial"/>
          <w:color w:val="222222"/>
          <w:sz w:val="20"/>
          <w:szCs w:val="20"/>
          <w:bdr w:val="none" w:sz="0" w:space="0" w:color="auto"/>
        </w:rPr>
        <w:t>Mellara</w:t>
      </w:r>
      <w:proofErr w:type="spellEnd"/>
      <w:r w:rsidRPr="003C7D6A">
        <w:rPr>
          <w:rFonts w:ascii="Verdana" w:eastAsia="Times New Roman" w:hAnsi="Verdana" w:cs="Arial"/>
          <w:color w:val="222222"/>
          <w:sz w:val="20"/>
          <w:szCs w:val="20"/>
          <w:bdr w:val="none" w:sz="0" w:space="0" w:color="auto"/>
        </w:rPr>
        <w:t>, Alessandro Rossi</w:t>
      </w:r>
    </w:p>
    <w:p w14:paraId="76B75264" w14:textId="4903DFA8" w:rsidR="003C7D6A" w:rsidRPr="003C7D6A" w:rsidRDefault="003C7D6A" w:rsidP="003C7D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  <w:bdr w:val="none" w:sz="0" w:space="0" w:color="auto"/>
        </w:rPr>
      </w:pPr>
      <w:r w:rsidRPr="003C7D6A">
        <w:rPr>
          <w:rFonts w:ascii="Verdana" w:eastAsia="Times New Roman" w:hAnsi="Verdana" w:cs="Arial"/>
          <w:color w:val="222222"/>
          <w:sz w:val="20"/>
          <w:szCs w:val="20"/>
          <w:bdr w:val="none" w:sz="0" w:space="0" w:color="auto"/>
        </w:rPr>
        <w:t xml:space="preserve">Presentazione </w:t>
      </w:r>
      <w:r>
        <w:rPr>
          <w:rFonts w:ascii="Verdana" w:eastAsia="Times New Roman" w:hAnsi="Verdana" w:cs="Arial"/>
          <w:color w:val="222222"/>
          <w:sz w:val="20"/>
          <w:szCs w:val="20"/>
          <w:bdr w:val="none" w:sz="0" w:space="0" w:color="auto"/>
        </w:rPr>
        <w:t xml:space="preserve">del documentario a cura </w:t>
      </w:r>
      <w:r w:rsidRPr="003C7D6A">
        <w:rPr>
          <w:rFonts w:ascii="Verdana" w:eastAsia="Times New Roman" w:hAnsi="Verdana" w:cs="Arial"/>
          <w:color w:val="222222"/>
          <w:sz w:val="20"/>
          <w:szCs w:val="20"/>
          <w:bdr w:val="none" w:sz="0" w:space="0" w:color="auto"/>
        </w:rPr>
        <w:t>di Paolo Fresu, Riccardo Brazzale ed Enrico Ladisa</w:t>
      </w:r>
    </w:p>
    <w:p w14:paraId="78552D10" w14:textId="77777777" w:rsidR="003C7D6A" w:rsidRPr="006E5776" w:rsidRDefault="003C7D6A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5EF03AE3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ore 18, Foyer della Sala del Ridotto del Teatro Comunale di Vicenza</w:t>
      </w:r>
    </w:p>
    <w:p w14:paraId="410FFA58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  <w:lang w:val="en-US"/>
        </w:rPr>
        <w:t>Proxima - The young side</w:t>
      </w:r>
    </w:p>
    <w:p w14:paraId="1D03E0AE" w14:textId="77777777" w:rsidR="00A618FF" w:rsidRPr="006E5776" w:rsidRDefault="009B0022" w:rsidP="00835E84">
      <w:pPr>
        <w:rPr>
          <w:rFonts w:ascii="Verdana" w:hAnsi="Verdana"/>
          <w:b/>
          <w:bCs/>
          <w:color w:val="auto"/>
          <w:sz w:val="20"/>
          <w:szCs w:val="20"/>
        </w:rPr>
      </w:pPr>
      <w:r w:rsidRPr="006E5776">
        <w:rPr>
          <w:rFonts w:ascii="Verdana" w:hAnsi="Verdana"/>
          <w:b/>
          <w:bCs/>
          <w:color w:val="auto"/>
          <w:sz w:val="20"/>
          <w:szCs w:val="20"/>
        </w:rPr>
        <w:t xml:space="preserve">Marco </w:t>
      </w:r>
      <w:proofErr w:type="spellStart"/>
      <w:r w:rsidRPr="006E5776">
        <w:rPr>
          <w:rFonts w:ascii="Verdana" w:hAnsi="Verdana"/>
          <w:b/>
          <w:bCs/>
          <w:color w:val="auto"/>
          <w:sz w:val="20"/>
          <w:szCs w:val="20"/>
        </w:rPr>
        <w:t>Centasso</w:t>
      </w:r>
      <w:proofErr w:type="spellEnd"/>
      <w:r w:rsidRPr="006E5776">
        <w:rPr>
          <w:rFonts w:ascii="Verdana" w:hAnsi="Verdana"/>
          <w:b/>
          <w:bCs/>
          <w:color w:val="auto"/>
          <w:sz w:val="20"/>
          <w:szCs w:val="20"/>
        </w:rPr>
        <w:t xml:space="preserve"> 4tet</w:t>
      </w:r>
    </w:p>
    <w:p w14:paraId="0175D84C" w14:textId="04F33898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Alberto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Collodel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(clarinetto basso), Giovanni Mancuso (pianoforte), Marco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Centasso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(contrabbasso/basso elettrico), Raul Catalano (batteria)</w:t>
      </w:r>
    </w:p>
    <w:p w14:paraId="20F79BD3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44924F5A" w14:textId="77777777" w:rsidR="00560647" w:rsidRPr="006E5776" w:rsidRDefault="009B0022" w:rsidP="00560647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ore 19:30, </w:t>
      </w:r>
      <w:r w:rsidR="00560647" w:rsidRPr="006E5776">
        <w:rPr>
          <w:rStyle w:val="Nessuno"/>
          <w:rFonts w:ascii="Verdana" w:hAnsi="Verdana"/>
          <w:color w:val="auto"/>
          <w:sz w:val="20"/>
          <w:szCs w:val="20"/>
        </w:rPr>
        <w:t>Vela TCVI (Piazzale esterno del Teatro Comunale di Vicenza)</w:t>
      </w:r>
    </w:p>
    <w:p w14:paraId="6703800F" w14:textId="3BFAF7C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  <w:lang w:val="en-US"/>
        </w:rPr>
        <w:t xml:space="preserve">Aperitivo </w:t>
      </w:r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  <w:lang w:val="en-US"/>
        </w:rPr>
        <w:t>Proxima - The young side</w:t>
      </w:r>
    </w:p>
    <w:p w14:paraId="0C54B5B1" w14:textId="77777777" w:rsidR="00A618FF" w:rsidRPr="006E5776" w:rsidRDefault="009B0022" w:rsidP="00835E84">
      <w:pPr>
        <w:rPr>
          <w:rFonts w:ascii="Verdana" w:hAnsi="Verdana"/>
          <w:b/>
          <w:bCs/>
          <w:color w:val="auto"/>
          <w:sz w:val="20"/>
          <w:szCs w:val="20"/>
        </w:rPr>
      </w:pPr>
      <w:proofErr w:type="spellStart"/>
      <w:r w:rsidRPr="006E5776">
        <w:rPr>
          <w:rFonts w:ascii="Verdana" w:hAnsi="Verdana"/>
          <w:b/>
          <w:bCs/>
          <w:color w:val="auto"/>
          <w:sz w:val="20"/>
          <w:szCs w:val="20"/>
        </w:rPr>
        <w:t>Syntax</w:t>
      </w:r>
      <w:proofErr w:type="spellEnd"/>
      <w:r w:rsidRPr="006E5776">
        <w:rPr>
          <w:rFonts w:ascii="Verdana" w:hAnsi="Verdana"/>
          <w:b/>
          <w:bCs/>
          <w:color w:val="auto"/>
          <w:sz w:val="20"/>
          <w:szCs w:val="20"/>
        </w:rPr>
        <w:t xml:space="preserve"> 4tet</w:t>
      </w:r>
    </w:p>
    <w:p w14:paraId="0BE14E8A" w14:textId="01CEC43D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Lorenzo Cucco (sax tenore), Michele Zanasi (chitarra elettrica), Frank Masetti (basso elettrico), Francesco Mascolo (batteria)</w:t>
      </w:r>
    </w:p>
    <w:p w14:paraId="5D8EC6E4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497112F6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ore 21, Sala Maggiore del Teatro Comunale di Vicenza </w:t>
      </w:r>
    </w:p>
    <w:p w14:paraId="11F1440E" w14:textId="77777777" w:rsidR="00A618FF" w:rsidRPr="006E5776" w:rsidRDefault="009B0022">
      <w:pPr>
        <w:pStyle w:val="Titolo3"/>
        <w:rPr>
          <w:rStyle w:val="Nessuno"/>
          <w:color w:val="auto"/>
          <w:sz w:val="22"/>
          <w:szCs w:val="22"/>
          <w:lang w:val="es-ES_tradnl"/>
        </w:rPr>
      </w:pPr>
      <w:r w:rsidRPr="006E5776">
        <w:rPr>
          <w:rStyle w:val="Nessuno"/>
          <w:color w:val="auto"/>
          <w:sz w:val="22"/>
          <w:szCs w:val="22"/>
          <w:lang w:val="es-ES_tradnl"/>
        </w:rPr>
        <w:t>Omar Sosa &amp; Marialy Pacheco</w:t>
      </w:r>
    </w:p>
    <w:p w14:paraId="6FCC9B02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2"/>
          <w:szCs w:val="22"/>
        </w:rPr>
      </w:pPr>
      <w:r w:rsidRPr="006E5776">
        <w:rPr>
          <w:rStyle w:val="Nessuno"/>
          <w:rFonts w:ascii="Verdana" w:hAnsi="Verdana"/>
          <w:b/>
          <w:bCs/>
          <w:color w:val="auto"/>
          <w:sz w:val="22"/>
          <w:szCs w:val="22"/>
        </w:rPr>
        <w:t>“</w:t>
      </w:r>
      <w:proofErr w:type="spellStart"/>
      <w:r w:rsidRPr="006E5776">
        <w:rPr>
          <w:rStyle w:val="Nessuno"/>
          <w:rFonts w:ascii="Verdana" w:hAnsi="Verdana"/>
          <w:b/>
          <w:bCs/>
          <w:color w:val="auto"/>
          <w:sz w:val="22"/>
          <w:szCs w:val="22"/>
        </w:rPr>
        <w:t>Manos</w:t>
      </w:r>
      <w:proofErr w:type="spellEnd"/>
      <w:r w:rsidRPr="006E5776">
        <w:rPr>
          <w:rStyle w:val="Nessuno"/>
          <w:rFonts w:ascii="Verdana" w:hAnsi="Verdana"/>
          <w:b/>
          <w:bCs/>
          <w:color w:val="auto"/>
          <w:sz w:val="22"/>
          <w:szCs w:val="22"/>
        </w:rPr>
        <w:t>”</w:t>
      </w:r>
    </w:p>
    <w:p w14:paraId="17639856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Omar Sosa (pianoforte),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Marialy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Pacheco (pianoforte)</w:t>
      </w:r>
    </w:p>
    <w:p w14:paraId="62D7D16A" w14:textId="77777777" w:rsidR="00A618FF" w:rsidRPr="006E5776" w:rsidRDefault="009B0022">
      <w:pPr>
        <w:pStyle w:val="Titolo3"/>
        <w:rPr>
          <w:color w:val="auto"/>
          <w:sz w:val="22"/>
          <w:szCs w:val="22"/>
        </w:rPr>
      </w:pPr>
      <w:r w:rsidRPr="006E5776">
        <w:rPr>
          <w:rStyle w:val="Nessuno"/>
          <w:color w:val="auto"/>
          <w:sz w:val="22"/>
          <w:szCs w:val="22"/>
        </w:rPr>
        <w:t>Paolo Fresu &amp; Omar Sosa</w:t>
      </w:r>
    </w:p>
    <w:p w14:paraId="0C89B5DD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2"/>
          <w:szCs w:val="22"/>
        </w:rPr>
      </w:pPr>
      <w:r w:rsidRPr="006E5776">
        <w:rPr>
          <w:rStyle w:val="Nessuno"/>
          <w:rFonts w:ascii="Verdana" w:hAnsi="Verdana"/>
          <w:b/>
          <w:bCs/>
          <w:color w:val="auto"/>
          <w:sz w:val="22"/>
          <w:szCs w:val="22"/>
        </w:rPr>
        <w:t>“Food”</w:t>
      </w:r>
    </w:p>
    <w:p w14:paraId="1A129769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Paolo Fresu (tromba), Omar Sosa (pianoforte)</w:t>
      </w:r>
    </w:p>
    <w:p w14:paraId="56474C7E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7700265A" w14:textId="77777777" w:rsidR="00560647" w:rsidRPr="006E5776" w:rsidRDefault="009B0022" w:rsidP="00560647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ore 22:30, </w:t>
      </w:r>
      <w:r w:rsidR="00560647" w:rsidRPr="006E5776">
        <w:rPr>
          <w:rStyle w:val="Nessuno"/>
          <w:rFonts w:ascii="Verdana" w:hAnsi="Verdana"/>
          <w:color w:val="auto"/>
          <w:sz w:val="20"/>
          <w:szCs w:val="20"/>
        </w:rPr>
        <w:t>Vela TCVI (Piazzale esterno del Teatro Comunale di Vicenza)</w:t>
      </w:r>
    </w:p>
    <w:p w14:paraId="4266DDFB" w14:textId="5BCC3338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</w:rPr>
        <w:t xml:space="preserve">After Hours – Concerti al termine degli eventi principali </w:t>
      </w:r>
    </w:p>
    <w:p w14:paraId="7F5EBDC5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  <w:lang w:val="en-US"/>
        </w:rPr>
        <w:t xml:space="preserve">Michele </w:t>
      </w:r>
      <w:proofErr w:type="spellStart"/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  <w:lang w:val="en-US"/>
        </w:rPr>
        <w:t>Polga</w:t>
      </w:r>
      <w:proofErr w:type="spellEnd"/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  <w:lang w:val="en-US"/>
        </w:rPr>
        <w:t xml:space="preserve"> Quartet </w:t>
      </w:r>
    </w:p>
    <w:p w14:paraId="70A33BBB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  <w:lang w:val="en-US"/>
        </w:rPr>
        <w:t>“Along Came Betty”</w:t>
      </w:r>
    </w:p>
    <w:p w14:paraId="030C45B7" w14:textId="744B014B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Michele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Polga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(sax tenore), Alessandro Lanzoni (pianoforte), Gabriele Evangelista (contrabbasso), Bernardo Guerra (batteria)</w:t>
      </w:r>
    </w:p>
    <w:p w14:paraId="08DB2067" w14:textId="77777777" w:rsidR="00A618FF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293F0118" w14:textId="77777777" w:rsidR="009A79BD" w:rsidRPr="006E5776" w:rsidRDefault="009A79BD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5976B542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lastRenderedPageBreak/>
        <w:t xml:space="preserve">ore 24, Cimitero Maggiore </w:t>
      </w:r>
    </w:p>
    <w:p w14:paraId="3A148B65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2"/>
          <w:szCs w:val="22"/>
          <w:u w:color="FF0000"/>
        </w:rPr>
      </w:pPr>
      <w:r w:rsidRPr="006E5776">
        <w:rPr>
          <w:rStyle w:val="Nessuno"/>
          <w:rFonts w:ascii="Verdana" w:hAnsi="Verdana"/>
          <w:b/>
          <w:bCs/>
          <w:color w:val="auto"/>
          <w:sz w:val="22"/>
          <w:szCs w:val="22"/>
          <w:u w:color="FF0000"/>
        </w:rPr>
        <w:t xml:space="preserve">Pierpaolo Vacca </w:t>
      </w:r>
      <w:proofErr w:type="spellStart"/>
      <w:r w:rsidRPr="006E5776">
        <w:rPr>
          <w:rStyle w:val="Nessuno"/>
          <w:rFonts w:ascii="Verdana" w:hAnsi="Verdana"/>
          <w:b/>
          <w:bCs/>
          <w:color w:val="auto"/>
          <w:sz w:val="22"/>
          <w:szCs w:val="22"/>
          <w:u w:color="FF0000"/>
        </w:rPr>
        <w:t>feat</w:t>
      </w:r>
      <w:proofErr w:type="spellEnd"/>
      <w:r w:rsidRPr="006E5776">
        <w:rPr>
          <w:rStyle w:val="Nessuno"/>
          <w:rFonts w:ascii="Verdana" w:hAnsi="Verdana"/>
          <w:b/>
          <w:bCs/>
          <w:i/>
          <w:iCs/>
          <w:color w:val="auto"/>
          <w:sz w:val="22"/>
          <w:szCs w:val="22"/>
          <w:u w:color="FF0000"/>
        </w:rPr>
        <w:t>.</w:t>
      </w:r>
      <w:r w:rsidRPr="006E5776">
        <w:rPr>
          <w:rStyle w:val="Nessuno"/>
          <w:rFonts w:ascii="Verdana" w:hAnsi="Verdana"/>
          <w:b/>
          <w:bCs/>
          <w:color w:val="auto"/>
          <w:sz w:val="22"/>
          <w:szCs w:val="22"/>
          <w:u w:color="FF0000"/>
        </w:rPr>
        <w:t xml:space="preserve"> Paolo Fresu</w:t>
      </w:r>
    </w:p>
    <w:p w14:paraId="413477DC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2"/>
          <w:szCs w:val="22"/>
        </w:rPr>
      </w:pPr>
      <w:r w:rsidRPr="006E5776">
        <w:rPr>
          <w:rStyle w:val="Nessuno"/>
          <w:rFonts w:ascii="Verdana" w:hAnsi="Verdana"/>
          <w:b/>
          <w:bCs/>
          <w:color w:val="auto"/>
          <w:sz w:val="22"/>
          <w:szCs w:val="22"/>
        </w:rPr>
        <w:t>“</w:t>
      </w:r>
      <w:proofErr w:type="spellStart"/>
      <w:r w:rsidRPr="006E5776">
        <w:rPr>
          <w:rStyle w:val="Nessuno"/>
          <w:rFonts w:ascii="Verdana" w:hAnsi="Verdana"/>
          <w:b/>
          <w:bCs/>
          <w:color w:val="auto"/>
          <w:sz w:val="22"/>
          <w:szCs w:val="22"/>
        </w:rPr>
        <w:t>Travessu</w:t>
      </w:r>
      <w:proofErr w:type="spellEnd"/>
      <w:r w:rsidRPr="006E5776">
        <w:rPr>
          <w:rStyle w:val="Nessuno"/>
          <w:rFonts w:ascii="Verdana" w:hAnsi="Verdana"/>
          <w:b/>
          <w:bCs/>
          <w:color w:val="auto"/>
          <w:sz w:val="22"/>
          <w:szCs w:val="22"/>
        </w:rPr>
        <w:t>”</w:t>
      </w:r>
    </w:p>
    <w:p w14:paraId="14E7086B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Paolo Fresu (tromba), Pierpaolo Vacca (organetto e fisarmonica piccola)</w:t>
      </w:r>
    </w:p>
    <w:p w14:paraId="7E3AAE02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2C328B53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  <w:u w:val="single"/>
        </w:rPr>
        <w:t>Sabato 18 maggio</w:t>
      </w:r>
    </w:p>
    <w:p w14:paraId="2A17A7BA" w14:textId="77777777" w:rsidR="00A618FF" w:rsidRPr="006E5776" w:rsidRDefault="009B0022" w:rsidP="00835E84">
      <w:pPr>
        <w:rPr>
          <w:rFonts w:ascii="Verdana" w:hAnsi="Verdana"/>
          <w:color w:val="auto"/>
          <w:sz w:val="20"/>
          <w:szCs w:val="20"/>
        </w:rPr>
      </w:pPr>
      <w:r w:rsidRPr="006E5776">
        <w:rPr>
          <w:rFonts w:ascii="Verdana" w:hAnsi="Verdana"/>
          <w:color w:val="auto"/>
          <w:sz w:val="20"/>
          <w:szCs w:val="20"/>
        </w:rPr>
        <w:t>dalle ore 15, Loggia del Capitaniato</w:t>
      </w:r>
    </w:p>
    <w:p w14:paraId="688A435D" w14:textId="77777777" w:rsidR="00A618FF" w:rsidRPr="006E5776" w:rsidRDefault="009B0022" w:rsidP="00835E84">
      <w:pPr>
        <w:rPr>
          <w:rFonts w:ascii="Verdana" w:hAnsi="Verdana"/>
          <w:b/>
          <w:bCs/>
          <w:color w:val="auto"/>
          <w:sz w:val="20"/>
          <w:szCs w:val="20"/>
        </w:rPr>
      </w:pPr>
      <w:r w:rsidRPr="006E5776">
        <w:rPr>
          <w:rFonts w:ascii="Verdana" w:hAnsi="Verdana"/>
          <w:b/>
          <w:bCs/>
          <w:color w:val="auto"/>
          <w:sz w:val="20"/>
          <w:szCs w:val="20"/>
        </w:rPr>
        <w:t>Un giorno con la Scuola di musica Thelonious (dedicato a Wayne Shorter)</w:t>
      </w:r>
    </w:p>
    <w:p w14:paraId="1B473ADA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  <w:shd w:val="clear" w:color="auto" w:fill="FFFFFF"/>
        </w:rPr>
        <w:t>docenti e allievi della Scuola Thelonious</w:t>
      </w:r>
    </w:p>
    <w:p w14:paraId="16A97E89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7F68103A" w14:textId="77777777" w:rsidR="00A618FF" w:rsidRPr="006E5776" w:rsidRDefault="009B0022" w:rsidP="00560647">
      <w:pPr>
        <w:rPr>
          <w:rFonts w:ascii="Verdana" w:hAnsi="Verdana"/>
          <w:b/>
          <w:bCs/>
          <w:color w:val="auto"/>
          <w:sz w:val="20"/>
          <w:szCs w:val="20"/>
        </w:rPr>
      </w:pPr>
      <w:r w:rsidRPr="006E5776">
        <w:rPr>
          <w:rFonts w:ascii="Verdana" w:hAnsi="Verdana"/>
          <w:b/>
          <w:bCs/>
          <w:color w:val="auto"/>
          <w:sz w:val="20"/>
          <w:szCs w:val="20"/>
        </w:rPr>
        <w:t>dalle ore 16, Centro Storico</w:t>
      </w:r>
    </w:p>
    <w:p w14:paraId="564385B1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</w:rPr>
        <w:t>Street band per le vie della città</w:t>
      </w:r>
    </w:p>
    <w:p w14:paraId="776CC49E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</w:rPr>
        <w:t>Banda Storta &amp; Dixie Gang</w:t>
      </w:r>
    </w:p>
    <w:p w14:paraId="22BFE221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3652C1DD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Ore 18, Foyer della Sala del Ridotto del Teatro Comunale di Vicenza</w:t>
      </w:r>
    </w:p>
    <w:p w14:paraId="1FE405C4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  <w:lang w:val="en-US"/>
        </w:rPr>
        <w:t>Proxima - The young side</w:t>
      </w:r>
    </w:p>
    <w:p w14:paraId="09BDF8D0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</w:rPr>
        <w:t>Edoardo Ferri Trio con Enzo Pietropaoli e Fabrizio Sferra</w:t>
      </w:r>
    </w:p>
    <w:p w14:paraId="57FEF769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Edoardo Ferri (chitarra), Enzo Pietropaoli (contrabbasso), Fabrizio Sferra (batteria)</w:t>
      </w:r>
    </w:p>
    <w:p w14:paraId="6B666BA8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3C916818" w14:textId="77777777" w:rsidR="00B95D9D" w:rsidRPr="006E5776" w:rsidRDefault="009B0022" w:rsidP="00B95D9D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ore 19:30, </w:t>
      </w:r>
      <w:r w:rsidR="00B95D9D" w:rsidRPr="006E5776">
        <w:rPr>
          <w:rStyle w:val="Nessuno"/>
          <w:rFonts w:ascii="Verdana" w:hAnsi="Verdana"/>
          <w:color w:val="auto"/>
          <w:sz w:val="20"/>
          <w:szCs w:val="20"/>
        </w:rPr>
        <w:t>Vela TCVI (Piazzale esterno del Teatro Comunale di Vicenza)</w:t>
      </w:r>
    </w:p>
    <w:p w14:paraId="64E36FF5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  <w:lang w:val="en-US"/>
        </w:rPr>
        <w:t xml:space="preserve">Aperitivo </w:t>
      </w:r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  <w:lang w:val="en-US"/>
        </w:rPr>
        <w:t>Proxima – The young side</w:t>
      </w:r>
    </w:p>
    <w:p w14:paraId="044AF874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  <w:lang w:val="en-US"/>
        </w:rPr>
        <w:t>Raise Four</w:t>
      </w:r>
    </w:p>
    <w:p w14:paraId="4B2A2393" w14:textId="77777777" w:rsidR="00A618FF" w:rsidRDefault="009B0022">
      <w:pPr>
        <w:rPr>
          <w:rStyle w:val="Nessuno"/>
          <w:rFonts w:ascii="Verdana" w:hAnsi="Verdana"/>
          <w:color w:val="auto"/>
          <w:sz w:val="20"/>
          <w:szCs w:val="20"/>
          <w:lang w:val="en-US"/>
        </w:rPr>
      </w:pP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  <w:lang w:val="en-US"/>
        </w:rPr>
        <w:t>Pedrollo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  <w:lang w:val="en-US"/>
        </w:rPr>
        <w:t xml:space="preserve"> Jazz Department</w:t>
      </w:r>
    </w:p>
    <w:p w14:paraId="6594B16A" w14:textId="52F7151E" w:rsidR="003E0890" w:rsidRPr="003E0890" w:rsidRDefault="003E0890" w:rsidP="003E0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Nessuno"/>
          <w:rFonts w:ascii="Verdana" w:eastAsia="Verdana" w:hAnsi="Verdana" w:cs="Verdana"/>
          <w:color w:val="auto"/>
          <w:sz w:val="18"/>
          <w:szCs w:val="18"/>
          <w:lang w:val="en-US"/>
        </w:rPr>
      </w:pPr>
      <w:r w:rsidRPr="003E0890">
        <w:rPr>
          <w:rFonts w:ascii="Verdana" w:hAnsi="Verdana" w:cs="ArialMT"/>
          <w:color w:val="auto"/>
          <w:sz w:val="20"/>
          <w:szCs w:val="20"/>
        </w:rPr>
        <w:t>Umberto Dal Barco (batteria), Francesco Benini (pianoforte), Thomas Dal Cappello (contrabbasso) e Zeno Merlini (sassofono)</w:t>
      </w:r>
    </w:p>
    <w:p w14:paraId="2AA3A967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</w:p>
    <w:p w14:paraId="63A69694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ore 21, Sala Maggiore del Teatro Comunale di Vicenza</w:t>
      </w:r>
    </w:p>
    <w:p w14:paraId="08EB9485" w14:textId="77777777" w:rsidR="00A618FF" w:rsidRPr="006E5776" w:rsidRDefault="009B0022">
      <w:pPr>
        <w:pStyle w:val="Titolo3"/>
        <w:rPr>
          <w:color w:val="auto"/>
          <w:sz w:val="22"/>
          <w:szCs w:val="22"/>
        </w:rPr>
      </w:pPr>
      <w:proofErr w:type="spellStart"/>
      <w:r w:rsidRPr="006E5776">
        <w:rPr>
          <w:rStyle w:val="Nessuno"/>
          <w:color w:val="auto"/>
          <w:sz w:val="22"/>
          <w:szCs w:val="22"/>
        </w:rPr>
        <w:t>Trilok</w:t>
      </w:r>
      <w:proofErr w:type="spellEnd"/>
      <w:r w:rsidRPr="006E5776">
        <w:rPr>
          <w:rStyle w:val="Nessuno"/>
          <w:color w:val="auto"/>
          <w:sz w:val="22"/>
          <w:szCs w:val="22"/>
        </w:rPr>
        <w:t xml:space="preserve"> Gurtu</w:t>
      </w:r>
    </w:p>
    <w:p w14:paraId="50AD633E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Trilok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Gurtu (percussioni)</w:t>
      </w:r>
    </w:p>
    <w:p w14:paraId="26C532D1" w14:textId="77777777" w:rsidR="00A618FF" w:rsidRPr="006E5776" w:rsidRDefault="009B0022">
      <w:pPr>
        <w:pStyle w:val="Titolo3"/>
        <w:rPr>
          <w:color w:val="auto"/>
        </w:rPr>
      </w:pPr>
      <w:r w:rsidRPr="006E5776">
        <w:rPr>
          <w:rStyle w:val="Nessuno"/>
          <w:color w:val="auto"/>
          <w:sz w:val="22"/>
          <w:szCs w:val="22"/>
        </w:rPr>
        <w:t xml:space="preserve">Dhafer Youssef &amp; </w:t>
      </w:r>
      <w:proofErr w:type="spellStart"/>
      <w:r w:rsidRPr="006E5776">
        <w:rPr>
          <w:rStyle w:val="Nessuno"/>
          <w:color w:val="auto"/>
          <w:sz w:val="22"/>
          <w:szCs w:val="22"/>
        </w:rPr>
        <w:t>Eivind</w:t>
      </w:r>
      <w:proofErr w:type="spellEnd"/>
      <w:r w:rsidRPr="006E5776">
        <w:rPr>
          <w:rStyle w:val="Nessuno"/>
          <w:color w:val="auto"/>
          <w:sz w:val="22"/>
          <w:szCs w:val="22"/>
        </w:rPr>
        <w:t xml:space="preserve"> </w:t>
      </w:r>
      <w:proofErr w:type="spellStart"/>
      <w:r w:rsidRPr="006E5776">
        <w:rPr>
          <w:rStyle w:val="Nessuno"/>
          <w:color w:val="auto"/>
          <w:sz w:val="22"/>
          <w:szCs w:val="22"/>
        </w:rPr>
        <w:t>Aarset</w:t>
      </w:r>
      <w:proofErr w:type="spellEnd"/>
    </w:p>
    <w:p w14:paraId="763B47FA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  <w:lang w:val="en-US"/>
        </w:rPr>
        <w:t>Dhafer Youssef (oud, voce), Eivind Aarset (chitarra)</w:t>
      </w:r>
    </w:p>
    <w:p w14:paraId="5B4529AB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</w:p>
    <w:p w14:paraId="7D3953E1" w14:textId="77777777" w:rsidR="00560647" w:rsidRPr="006E5776" w:rsidRDefault="009B0022" w:rsidP="00560647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ore 23, </w:t>
      </w:r>
      <w:r w:rsidR="00560647" w:rsidRPr="006E5776">
        <w:rPr>
          <w:rStyle w:val="Nessuno"/>
          <w:rFonts w:ascii="Verdana" w:hAnsi="Verdana"/>
          <w:color w:val="auto"/>
          <w:sz w:val="20"/>
          <w:szCs w:val="20"/>
        </w:rPr>
        <w:t>Vela TCVI (Piazzale esterno del Teatro Comunale di Vicenza)</w:t>
      </w:r>
    </w:p>
    <w:p w14:paraId="020F22DD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</w:rPr>
        <w:t xml:space="preserve">After Hours – Concerti al termine degli eventi principali </w:t>
      </w:r>
    </w:p>
    <w:p w14:paraId="19B9379A" w14:textId="77777777" w:rsidR="00A618FF" w:rsidRPr="006E5776" w:rsidRDefault="009B0022">
      <w:pPr>
        <w:pStyle w:val="Titolo1"/>
        <w:rPr>
          <w:rStyle w:val="Nessuno"/>
          <w:caps w:val="0"/>
          <w:color w:val="auto"/>
        </w:rPr>
      </w:pPr>
      <w:r w:rsidRPr="006E5776">
        <w:rPr>
          <w:rStyle w:val="Nessuno"/>
          <w:caps w:val="0"/>
          <w:color w:val="auto"/>
        </w:rPr>
        <w:t xml:space="preserve">Fabrizio Sferra-Dan </w:t>
      </w:r>
      <w:proofErr w:type="spellStart"/>
      <w:r w:rsidRPr="006E5776">
        <w:rPr>
          <w:rStyle w:val="Nessuno"/>
          <w:caps w:val="0"/>
          <w:color w:val="auto"/>
        </w:rPr>
        <w:t>Kinzelman</w:t>
      </w:r>
      <w:proofErr w:type="spellEnd"/>
      <w:r w:rsidRPr="006E5776">
        <w:rPr>
          <w:rStyle w:val="Nessuno"/>
          <w:caps w:val="0"/>
          <w:color w:val="auto"/>
        </w:rPr>
        <w:t xml:space="preserve"> Quartet</w:t>
      </w:r>
    </w:p>
    <w:p w14:paraId="427951B5" w14:textId="7C7D8FBC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Dan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Kinzelman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(sax tenore), Giovanni Guidi (pianoforte), Igor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Legari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(contrabbasso), Fabrizio Sferra (batteria)</w:t>
      </w:r>
    </w:p>
    <w:p w14:paraId="434066E5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18B82660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ore 24, Basilica Palladiana</w:t>
      </w:r>
    </w:p>
    <w:p w14:paraId="6BA4F9C7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</w:rPr>
        <w:t>Notte dei Musei</w:t>
      </w:r>
    </w:p>
    <w:p w14:paraId="330F3D62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</w:rPr>
        <w:t xml:space="preserve">Paolo Birro </w:t>
      </w:r>
    </w:p>
    <w:p w14:paraId="6AB29644" w14:textId="77777777" w:rsidR="00A618FF" w:rsidRPr="006E5776" w:rsidRDefault="009B0022" w:rsidP="00560647">
      <w:pPr>
        <w:rPr>
          <w:rFonts w:ascii="Verdana" w:hAnsi="Verdana"/>
          <w:b/>
          <w:bCs/>
          <w:color w:val="auto"/>
          <w:sz w:val="20"/>
          <w:szCs w:val="20"/>
        </w:rPr>
      </w:pPr>
      <w:r w:rsidRPr="006E5776">
        <w:rPr>
          <w:rFonts w:ascii="Verdana" w:hAnsi="Verdana"/>
          <w:b/>
          <w:bCs/>
          <w:color w:val="auto"/>
          <w:sz w:val="20"/>
          <w:szCs w:val="20"/>
        </w:rPr>
        <w:t xml:space="preserve">“Piano </w:t>
      </w:r>
      <w:proofErr w:type="spellStart"/>
      <w:r w:rsidRPr="006E5776">
        <w:rPr>
          <w:rFonts w:ascii="Verdana" w:hAnsi="Verdana"/>
          <w:b/>
          <w:bCs/>
          <w:color w:val="auto"/>
          <w:sz w:val="20"/>
          <w:szCs w:val="20"/>
        </w:rPr>
        <w:t>Reflections</w:t>
      </w:r>
      <w:proofErr w:type="spellEnd"/>
      <w:r w:rsidRPr="006E5776">
        <w:rPr>
          <w:rFonts w:ascii="Verdana" w:hAnsi="Verdana"/>
          <w:b/>
          <w:bCs/>
          <w:color w:val="auto"/>
          <w:sz w:val="20"/>
          <w:szCs w:val="20"/>
        </w:rPr>
        <w:t>”</w:t>
      </w:r>
    </w:p>
    <w:p w14:paraId="603B9B59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Paolo Birro (pianoforte)</w:t>
      </w:r>
    </w:p>
    <w:p w14:paraId="69C38DB4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0E203392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  <w:u w:val="single"/>
        </w:rPr>
        <w:t>Domenica 19 maggio</w:t>
      </w:r>
    </w:p>
    <w:p w14:paraId="04672137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ore 6, Parco del Museo del Risorgimento e della Resistenza</w:t>
      </w:r>
    </w:p>
    <w:p w14:paraId="0371DECD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</w:rPr>
        <w:t>Sade Mangiaracina Solo Piano</w:t>
      </w:r>
    </w:p>
    <w:p w14:paraId="427D0B34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</w:rPr>
        <w:t>“Futura” (Omaggio a Lucio Dalla)</w:t>
      </w:r>
    </w:p>
    <w:p w14:paraId="5223B496" w14:textId="77777777" w:rsidR="00A618FF" w:rsidRDefault="009B0022">
      <w:pPr>
        <w:rPr>
          <w:rStyle w:val="Nessuno"/>
          <w:rFonts w:ascii="Verdana" w:hAnsi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Sade Mangiaracina (pianoforte)</w:t>
      </w:r>
    </w:p>
    <w:p w14:paraId="014E8B66" w14:textId="77777777" w:rsidR="009A79BD" w:rsidRPr="006E5776" w:rsidRDefault="009A79BD">
      <w:pPr>
        <w:rPr>
          <w:rStyle w:val="Nessuno"/>
          <w:rFonts w:ascii="Verdana" w:hAnsi="Verdana"/>
          <w:color w:val="auto"/>
          <w:sz w:val="20"/>
          <w:szCs w:val="20"/>
        </w:rPr>
      </w:pPr>
    </w:p>
    <w:p w14:paraId="3466EA0C" w14:textId="77777777" w:rsidR="007B477C" w:rsidRPr="006E5776" w:rsidRDefault="007B477C">
      <w:pPr>
        <w:rPr>
          <w:rStyle w:val="Nessuno"/>
          <w:rFonts w:ascii="Verdana" w:hAnsi="Verdana"/>
          <w:color w:val="auto"/>
          <w:sz w:val="20"/>
          <w:szCs w:val="20"/>
        </w:rPr>
      </w:pPr>
    </w:p>
    <w:p w14:paraId="5F193B18" w14:textId="77777777" w:rsidR="00A618FF" w:rsidRPr="006E5776" w:rsidRDefault="009B0022">
      <w:pPr>
        <w:jc w:val="center"/>
        <w:rPr>
          <w:rStyle w:val="Nessuno"/>
          <w:color w:val="auto"/>
          <w:sz w:val="20"/>
          <w:szCs w:val="20"/>
        </w:rPr>
      </w:pPr>
      <w:r w:rsidRPr="006E5776">
        <w:rPr>
          <w:rStyle w:val="Nessuno"/>
          <w:color w:val="auto"/>
          <w:sz w:val="20"/>
          <w:szCs w:val="20"/>
        </w:rPr>
        <w:lastRenderedPageBreak/>
        <w:t>***</w:t>
      </w:r>
    </w:p>
    <w:p w14:paraId="65FD03DF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4BC0D9BC" w14:textId="77777777" w:rsidR="00A618FF" w:rsidRPr="006E5776" w:rsidRDefault="009B0022">
      <w:pPr>
        <w:pStyle w:val="Titolo1"/>
        <w:rPr>
          <w:rStyle w:val="Nessuno"/>
          <w:caps w:val="0"/>
          <w:color w:val="auto"/>
        </w:rPr>
      </w:pPr>
      <w:r w:rsidRPr="006E5776">
        <w:rPr>
          <w:rStyle w:val="Nessuno"/>
          <w:caps w:val="0"/>
          <w:color w:val="auto"/>
        </w:rPr>
        <w:t>Informazioni</w:t>
      </w:r>
    </w:p>
    <w:p w14:paraId="406DCE53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Teatro Comunale di Vicenza</w:t>
      </w:r>
    </w:p>
    <w:p w14:paraId="4F911580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Viale Mazzini, 39 - Vicenza</w:t>
      </w:r>
    </w:p>
    <w:p w14:paraId="0BF2B70E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tel. 0444 324442 - biglietteria@tcvi.it</w:t>
      </w:r>
    </w:p>
    <w:p w14:paraId="7965489C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www.vicenzajazz.org; www.tcvi.it</w:t>
      </w:r>
    </w:p>
    <w:p w14:paraId="3D9F6F2D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129A726E" w14:textId="1A42EEA7" w:rsidR="00A618FF" w:rsidRPr="006E5776" w:rsidRDefault="009A79BD">
      <w:pPr>
        <w:rPr>
          <w:rStyle w:val="Nessuno"/>
          <w:rFonts w:ascii="Verdana" w:hAnsi="Verdana"/>
          <w:color w:val="auto"/>
          <w:sz w:val="20"/>
          <w:szCs w:val="20"/>
        </w:rPr>
      </w:pPr>
      <w:hyperlink r:id="rId8" w:history="1">
        <w:r w:rsidR="00822253" w:rsidRPr="006E5776">
          <w:rPr>
            <w:rStyle w:val="Collegamentoipertestuale"/>
            <w:rFonts w:ascii="Verdana" w:hAnsi="Verdana"/>
            <w:color w:val="auto"/>
            <w:sz w:val="20"/>
            <w:szCs w:val="20"/>
          </w:rPr>
          <w:t>https://www.facebook.com/vicenzajazz</w:t>
        </w:r>
      </w:hyperlink>
    </w:p>
    <w:p w14:paraId="4BAC0149" w14:textId="338B1717" w:rsidR="00822253" w:rsidRPr="006E5776" w:rsidRDefault="009A79BD">
      <w:pPr>
        <w:rPr>
          <w:rStyle w:val="Nessuno"/>
          <w:rFonts w:ascii="Verdana" w:hAnsi="Verdana"/>
          <w:color w:val="auto"/>
          <w:sz w:val="20"/>
          <w:szCs w:val="20"/>
        </w:rPr>
      </w:pPr>
      <w:hyperlink r:id="rId9" w:history="1">
        <w:r w:rsidR="00822253" w:rsidRPr="006E5776">
          <w:rPr>
            <w:rStyle w:val="Collegamentoipertestuale"/>
            <w:rFonts w:ascii="Verdana" w:hAnsi="Verdana"/>
            <w:color w:val="auto"/>
            <w:sz w:val="20"/>
            <w:szCs w:val="20"/>
          </w:rPr>
          <w:t>https://www.instagram.com/vicenzajazz/</w:t>
        </w:r>
      </w:hyperlink>
    </w:p>
    <w:p w14:paraId="16895DE9" w14:textId="77777777" w:rsidR="00822253" w:rsidRPr="006E5776" w:rsidRDefault="00822253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4A249E02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79CE8778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</w:rPr>
      </w:pPr>
      <w:r w:rsidRPr="006E5776">
        <w:rPr>
          <w:rStyle w:val="Nessuno"/>
          <w:rFonts w:ascii="Verdana" w:hAnsi="Verdana"/>
          <w:b/>
          <w:bCs/>
          <w:color w:val="auto"/>
        </w:rPr>
        <w:t>BIGLIETTI E ABBONAMENTI</w:t>
      </w:r>
    </w:p>
    <w:p w14:paraId="032FF125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6142D74E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</w:rPr>
        <w:t>Biglietti</w:t>
      </w:r>
    </w:p>
    <w:p w14:paraId="5C4AB463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38F71DC5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Craig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Taborn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+ Piano Summit [13/05];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Paquito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D’Rivera Quintet [14/05];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Trilok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Gurtu + Dhafer Youssef &amp;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Eivind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Aarset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[18/05]</w:t>
      </w:r>
    </w:p>
    <w:p w14:paraId="7B3DE64E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Intero: € 25 +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d.p.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| Over 65 e Under 25: € 20 +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d.p.</w:t>
      </w:r>
      <w:proofErr w:type="spellEnd"/>
    </w:p>
    <w:p w14:paraId="10B93314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2BE939BE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Chico Freeman &amp; Antonio Faraò Quartet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feat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. Alex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Sipiagin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[15/05]</w:t>
      </w:r>
    </w:p>
    <w:p w14:paraId="2D58FFB2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Intero: € 20 +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d.p.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| Over 65 e Under 25: € 15 +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d.p.</w:t>
      </w:r>
      <w:proofErr w:type="spellEnd"/>
    </w:p>
    <w:p w14:paraId="4A56290E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6671CC4F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Uri Caine Quartet + Uri Caine Ensemble plays Gershwin [16/05]; Omar Sosa &amp;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Marialy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Pacheco + Omar Sosa &amp; Paolo Fresu [17/05]</w:t>
      </w:r>
    </w:p>
    <w:p w14:paraId="36B7E4D1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Intero: € 30 +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d.p.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| Over 65 e Under 25: € 25 +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d.p.</w:t>
      </w:r>
      <w:proofErr w:type="spellEnd"/>
    </w:p>
    <w:p w14:paraId="5711116D" w14:textId="77777777" w:rsidR="00D62BB2" w:rsidRPr="006E5776" w:rsidRDefault="00D62BB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5C3A0BCD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Pierpaolo Vacca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feat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>. Paolo Fresu [17/05]</w:t>
      </w:r>
    </w:p>
    <w:p w14:paraId="39E38BFE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Prezzo unico: € 15 +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d.p.</w:t>
      </w:r>
      <w:proofErr w:type="spellEnd"/>
    </w:p>
    <w:p w14:paraId="697E64EA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30F25673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Sade Mangiaracina [19/05]</w:t>
      </w:r>
    </w:p>
    <w:p w14:paraId="5BEB53C4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Prezzo unico: € 10 +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d.p.</w:t>
      </w:r>
      <w:proofErr w:type="spellEnd"/>
    </w:p>
    <w:p w14:paraId="6DF965CF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13C3ADB6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  <w:lang w:val="en-US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  <w:lang w:val="en-US"/>
        </w:rPr>
        <w:t>Proxima – The young side</w:t>
      </w:r>
    </w:p>
    <w:p w14:paraId="54EBEE2A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Prezzo unico: € 5 +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d.p.</w:t>
      </w:r>
      <w:proofErr w:type="spellEnd"/>
    </w:p>
    <w:p w14:paraId="7A1CB34C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3A1755FB" w14:textId="77777777" w:rsidR="00A618FF" w:rsidRPr="006E5776" w:rsidRDefault="009B0022">
      <w:pPr>
        <w:rPr>
          <w:rStyle w:val="Nessuno"/>
          <w:rFonts w:ascii="Verdana" w:eastAsia="Verdana" w:hAnsi="Verdana" w:cs="Verdana"/>
          <w:i/>
          <w:iCs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</w:rPr>
        <w:t>After Hours</w:t>
      </w:r>
    </w:p>
    <w:p w14:paraId="2C4A6343" w14:textId="77777777" w:rsidR="00A618FF" w:rsidRPr="006E5776" w:rsidRDefault="009B0022">
      <w:pPr>
        <w:rPr>
          <w:rStyle w:val="Nessuno"/>
          <w:rFonts w:ascii="Verdana" w:hAnsi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Ingresso gratuito</w:t>
      </w:r>
    </w:p>
    <w:p w14:paraId="6C6954FE" w14:textId="6045772B" w:rsidR="00976CAE" w:rsidRPr="00976CAE" w:rsidRDefault="00976CAE">
      <w:pPr>
        <w:rPr>
          <w:rStyle w:val="Nessuno"/>
          <w:rFonts w:ascii="Verdana" w:eastAsia="Verdana" w:hAnsi="Verdana" w:cs="Verdana"/>
          <w:i/>
          <w:iCs/>
          <w:color w:val="auto"/>
          <w:sz w:val="16"/>
          <w:szCs w:val="16"/>
        </w:rPr>
      </w:pPr>
      <w:r w:rsidRPr="00976CAE">
        <w:rPr>
          <w:rStyle w:val="Nessuno"/>
          <w:rFonts w:ascii="Verdana" w:hAnsi="Verdana"/>
          <w:i/>
          <w:iCs/>
          <w:color w:val="auto"/>
          <w:sz w:val="16"/>
          <w:szCs w:val="16"/>
        </w:rPr>
        <w:t>Per i concerti in programma in Basilica Palladiana e sul Palcoscenico del Teatro Comunale di Vicenza sono previsti tagliandi d’ingresso, disponibili online e alla biglietteria del TCVI.</w:t>
      </w:r>
    </w:p>
    <w:p w14:paraId="735454F4" w14:textId="77777777" w:rsidR="00976CAE" w:rsidRPr="00976CAE" w:rsidRDefault="00976CAE" w:rsidP="00976CAE">
      <w:pPr>
        <w:rPr>
          <w:rStyle w:val="Nessuno"/>
          <w:rFonts w:ascii="Verdana" w:hAnsi="Verdana"/>
          <w:i/>
          <w:iCs/>
          <w:color w:val="auto"/>
          <w:sz w:val="16"/>
          <w:szCs w:val="16"/>
        </w:rPr>
      </w:pPr>
      <w:r w:rsidRPr="00976CAE">
        <w:rPr>
          <w:rStyle w:val="Nessuno"/>
          <w:rFonts w:ascii="Verdana" w:hAnsi="Verdana"/>
          <w:i/>
          <w:iCs/>
          <w:color w:val="auto"/>
          <w:sz w:val="16"/>
          <w:szCs w:val="16"/>
        </w:rPr>
        <w:t>In caso di maltempo, i concerti in programma nella Vela del TCVI saranno spostati nel foyer del Teatro Comunale di Vicenza.</w:t>
      </w:r>
    </w:p>
    <w:p w14:paraId="3CCEDC74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66EC232F" w14:textId="77777777" w:rsidR="00A618FF" w:rsidRPr="006E5776" w:rsidRDefault="009B0022">
      <w:pPr>
        <w:rPr>
          <w:rStyle w:val="Nessuno"/>
          <w:rFonts w:ascii="Verdana" w:eastAsia="Verdana" w:hAnsi="Verdana" w:cs="Verdana"/>
          <w:i/>
          <w:iCs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</w:rPr>
        <w:t xml:space="preserve">Aperitivo Proxima - The </w:t>
      </w:r>
      <w:proofErr w:type="spellStart"/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</w:rPr>
        <w:t>young</w:t>
      </w:r>
      <w:proofErr w:type="spellEnd"/>
      <w:r w:rsidRPr="006E5776">
        <w:rPr>
          <w:rStyle w:val="Nessuno"/>
          <w:rFonts w:ascii="Verdana" w:hAnsi="Verdana"/>
          <w:i/>
          <w:iCs/>
          <w:color w:val="auto"/>
          <w:sz w:val="20"/>
          <w:szCs w:val="20"/>
        </w:rPr>
        <w:t xml:space="preserve"> side</w:t>
      </w:r>
    </w:p>
    <w:p w14:paraId="0C0EA223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Ingresso gratuito</w:t>
      </w:r>
    </w:p>
    <w:p w14:paraId="286EC6F3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3CD30E87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Paolo Birro [18/05] </w:t>
      </w:r>
    </w:p>
    <w:p w14:paraId="07E11801" w14:textId="77777777" w:rsidR="00A618FF" w:rsidRDefault="009B0022">
      <w:pPr>
        <w:rPr>
          <w:rStyle w:val="Nessuno"/>
          <w:rFonts w:ascii="Verdana" w:hAnsi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Ingresso gratuito</w:t>
      </w:r>
    </w:p>
    <w:p w14:paraId="194AB3AF" w14:textId="04726185" w:rsidR="006C40B3" w:rsidRPr="006C40B3" w:rsidRDefault="006C40B3">
      <w:pPr>
        <w:rPr>
          <w:rStyle w:val="Nessuno"/>
          <w:rFonts w:ascii="Verdana" w:hAnsi="Verdana"/>
          <w:i/>
          <w:iCs/>
          <w:color w:val="auto"/>
          <w:sz w:val="16"/>
          <w:szCs w:val="16"/>
        </w:rPr>
      </w:pPr>
      <w:r w:rsidRPr="006C40B3">
        <w:rPr>
          <w:rStyle w:val="Nessuno"/>
          <w:rFonts w:ascii="Verdana" w:hAnsi="Verdana"/>
          <w:i/>
          <w:iCs/>
          <w:color w:val="auto"/>
          <w:sz w:val="16"/>
          <w:szCs w:val="16"/>
        </w:rPr>
        <w:t xml:space="preserve">Tagliandi d’ingresso disponibili online e alla biglietteria del Teatro Comunale di </w:t>
      </w:r>
      <w:r>
        <w:rPr>
          <w:rStyle w:val="Nessuno"/>
          <w:rFonts w:ascii="Verdana" w:hAnsi="Verdana"/>
          <w:i/>
          <w:iCs/>
          <w:color w:val="auto"/>
          <w:sz w:val="16"/>
          <w:szCs w:val="16"/>
        </w:rPr>
        <w:t>V</w:t>
      </w:r>
      <w:r w:rsidRPr="006C40B3">
        <w:rPr>
          <w:rStyle w:val="Nessuno"/>
          <w:rFonts w:ascii="Verdana" w:hAnsi="Verdana"/>
          <w:i/>
          <w:iCs/>
          <w:color w:val="auto"/>
          <w:sz w:val="16"/>
          <w:szCs w:val="16"/>
        </w:rPr>
        <w:t>icenza.</w:t>
      </w:r>
    </w:p>
    <w:p w14:paraId="6965D968" w14:textId="77777777" w:rsidR="00F54788" w:rsidRDefault="00F54788">
      <w:pPr>
        <w:rPr>
          <w:rStyle w:val="Nessuno"/>
          <w:rFonts w:ascii="Verdana" w:eastAsia="Verdana" w:hAnsi="Verdana" w:cs="Verdana"/>
          <w:color w:val="auto"/>
        </w:rPr>
      </w:pPr>
    </w:p>
    <w:p w14:paraId="54D85840" w14:textId="77777777" w:rsidR="009A79BD" w:rsidRPr="006E5776" w:rsidRDefault="009A79BD">
      <w:pPr>
        <w:rPr>
          <w:rStyle w:val="Nessuno"/>
          <w:rFonts w:ascii="Verdana" w:eastAsia="Verdana" w:hAnsi="Verdana" w:cs="Verdana"/>
          <w:color w:val="auto"/>
        </w:rPr>
      </w:pPr>
    </w:p>
    <w:p w14:paraId="65AFECC5" w14:textId="77777777" w:rsidR="006F79B3" w:rsidRPr="006E5776" w:rsidRDefault="006F79B3">
      <w:pPr>
        <w:rPr>
          <w:rStyle w:val="Nessuno"/>
          <w:rFonts w:ascii="Verdana" w:eastAsia="Verdana" w:hAnsi="Verdana" w:cs="Verdana"/>
          <w:color w:val="auto"/>
        </w:rPr>
      </w:pPr>
    </w:p>
    <w:p w14:paraId="1D95D5E0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</w:rPr>
        <w:lastRenderedPageBreak/>
        <w:t>Abbonamenti</w:t>
      </w:r>
    </w:p>
    <w:p w14:paraId="183AAEEB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Craig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Taborn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+ Piano Summit [13/05];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Paquito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D’Rivera Quintet [14/05]; Chico Freeman &amp;</w:t>
      </w:r>
    </w:p>
    <w:p w14:paraId="1E553E39" w14:textId="7521DDE0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Antonio Faraò Quartet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feat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. Alex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Sipiagin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[15/05]; Uri Caine Quartet + Uri Caine Ensemble plays Gershwin [16/05]; Omar Sosa &amp;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Marialy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Pacheco + Omar Sosa &amp; Paolo Fresu [17/05];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Trilok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Gurtu + Dhafer Youssef &amp;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Eivind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Aarset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[18/05]; Pierpaolo Vacca </w:t>
      </w:r>
      <w:proofErr w:type="spellStart"/>
      <w:r w:rsidRPr="006E5776">
        <w:rPr>
          <w:rStyle w:val="Nessuno"/>
          <w:rFonts w:ascii="Verdana" w:hAnsi="Verdana"/>
          <w:color w:val="auto"/>
          <w:sz w:val="20"/>
          <w:szCs w:val="20"/>
        </w:rPr>
        <w:t>feat</w:t>
      </w:r>
      <w:proofErr w:type="spellEnd"/>
      <w:r w:rsidRPr="006E5776">
        <w:rPr>
          <w:rStyle w:val="Nessuno"/>
          <w:rFonts w:ascii="Verdana" w:hAnsi="Verdana"/>
          <w:color w:val="auto"/>
          <w:sz w:val="20"/>
          <w:szCs w:val="20"/>
        </w:rPr>
        <w:t>. Paolo Fresu</w:t>
      </w:r>
      <w:r w:rsidR="00885BAB"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 </w:t>
      </w:r>
      <w:r w:rsidRPr="006E5776">
        <w:rPr>
          <w:rStyle w:val="Nessuno"/>
          <w:rFonts w:ascii="Verdana" w:hAnsi="Verdana"/>
          <w:color w:val="auto"/>
          <w:sz w:val="20"/>
          <w:szCs w:val="20"/>
        </w:rPr>
        <w:t>[17/05]; Sade Mangiaracina [19/05]</w:t>
      </w:r>
    </w:p>
    <w:p w14:paraId="4740C3CF" w14:textId="77777777" w:rsidR="00A618FF" w:rsidRPr="006E5776" w:rsidRDefault="009B0022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Intero: € 128 | Over 65 e Under 25: € 104</w:t>
      </w:r>
    </w:p>
    <w:p w14:paraId="1AA4B165" w14:textId="77777777" w:rsidR="00A618FF" w:rsidRPr="006E5776" w:rsidRDefault="00A618FF">
      <w:p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</w:p>
    <w:p w14:paraId="3B363753" w14:textId="77777777" w:rsidR="00A618FF" w:rsidRPr="006E5776" w:rsidRDefault="009B0022">
      <w:pPr>
        <w:rPr>
          <w:rStyle w:val="Nessuno"/>
          <w:rFonts w:ascii="Verdana" w:hAnsi="Verdana"/>
          <w:b/>
          <w:bCs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b/>
          <w:bCs/>
          <w:color w:val="auto"/>
          <w:sz w:val="20"/>
          <w:szCs w:val="20"/>
        </w:rPr>
        <w:t>Prevendite</w:t>
      </w:r>
    </w:p>
    <w:p w14:paraId="0D903B45" w14:textId="5668459B" w:rsidR="00E00E20" w:rsidRPr="006E5776" w:rsidRDefault="00E00E20">
      <w:pPr>
        <w:rPr>
          <w:rStyle w:val="Nessuno"/>
          <w:rFonts w:ascii="Verdana" w:hAnsi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 xml:space="preserve">Biglietti e abbonamenti in vendita a partire da </w:t>
      </w:r>
      <w:r w:rsidR="004871EF">
        <w:rPr>
          <w:rStyle w:val="Nessuno"/>
          <w:rFonts w:ascii="Verdana" w:hAnsi="Verdana"/>
          <w:color w:val="auto"/>
          <w:sz w:val="20"/>
          <w:szCs w:val="20"/>
        </w:rPr>
        <w:t>martedì 5 marzo:</w:t>
      </w:r>
    </w:p>
    <w:p w14:paraId="324ABC92" w14:textId="77777777" w:rsidR="00E00E20" w:rsidRPr="006E5776" w:rsidRDefault="00E00E20">
      <w:pPr>
        <w:rPr>
          <w:rStyle w:val="Nessuno"/>
          <w:rFonts w:ascii="Verdana" w:hAnsi="Verdana"/>
          <w:b/>
          <w:bCs/>
          <w:color w:val="auto"/>
          <w:sz w:val="20"/>
          <w:szCs w:val="20"/>
        </w:rPr>
      </w:pPr>
    </w:p>
    <w:p w14:paraId="29F53782" w14:textId="77777777" w:rsidR="00A618FF" w:rsidRPr="006E5776" w:rsidRDefault="009B0022" w:rsidP="00D62BB2">
      <w:pPr>
        <w:pStyle w:val="Paragrafoelenco"/>
        <w:numPr>
          <w:ilvl w:val="0"/>
          <w:numId w:val="1"/>
        </w:num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Biglietteria del Teatro Comunale di Vicenza</w:t>
      </w:r>
    </w:p>
    <w:p w14:paraId="4156C9FC" w14:textId="13E177FB" w:rsidR="00A618FF" w:rsidRPr="006E5776" w:rsidRDefault="009B0022" w:rsidP="00D62BB2">
      <w:pPr>
        <w:pStyle w:val="Paragrafoelenco"/>
        <w:rPr>
          <w:rStyle w:val="Nessuno"/>
          <w:rFonts w:ascii="Verdana" w:eastAsia="Verdana" w:hAnsi="Verdana" w:cs="Verdana"/>
          <w:color w:val="auto"/>
          <w:sz w:val="20"/>
          <w:szCs w:val="20"/>
          <w:lang w:val="de-DE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  <w:lang w:val="de-DE"/>
        </w:rPr>
        <w:t>tel. 0444 324442 – biglietteria@tcvi.it</w:t>
      </w:r>
    </w:p>
    <w:p w14:paraId="55FC65A5" w14:textId="223AF2F8" w:rsidR="00A618FF" w:rsidRPr="006E5776" w:rsidRDefault="009B0022" w:rsidP="00D62BB2">
      <w:pPr>
        <w:pStyle w:val="Paragrafoelenco"/>
        <w:numPr>
          <w:ilvl w:val="0"/>
          <w:numId w:val="1"/>
        </w:numPr>
        <w:rPr>
          <w:rStyle w:val="Nessuno"/>
          <w:rFonts w:ascii="Verdana" w:eastAsia="Verdana" w:hAnsi="Verdana" w:cs="Verdana"/>
          <w:color w:val="auto"/>
          <w:sz w:val="20"/>
          <w:szCs w:val="20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online: www.tcvi.it e www.vicenzajazz.org</w:t>
      </w:r>
    </w:p>
    <w:p w14:paraId="4ED450FE" w14:textId="77777777" w:rsidR="00A618FF" w:rsidRPr="006E5776" w:rsidRDefault="009B0022" w:rsidP="00D62BB2">
      <w:pPr>
        <w:pStyle w:val="Paragrafoelenco"/>
        <w:numPr>
          <w:ilvl w:val="0"/>
          <w:numId w:val="1"/>
        </w:numPr>
        <w:rPr>
          <w:color w:val="auto"/>
        </w:rPr>
      </w:pPr>
      <w:r w:rsidRPr="006E5776">
        <w:rPr>
          <w:rStyle w:val="Nessuno"/>
          <w:rFonts w:ascii="Verdana" w:hAnsi="Verdana"/>
          <w:color w:val="auto"/>
          <w:sz w:val="20"/>
          <w:szCs w:val="20"/>
        </w:rPr>
        <w:t>giorno del concerto: in biglietteria, da un’ora prima dell’inizio (senza diritto di prevendita)</w:t>
      </w:r>
    </w:p>
    <w:sectPr w:rsidR="00A618FF" w:rsidRPr="006E5776" w:rsidSect="00822253">
      <w:footerReference w:type="default" r:id="rId10"/>
      <w:pgSz w:w="11900" w:h="16840"/>
      <w:pgMar w:top="1417" w:right="1134" w:bottom="1134" w:left="1134" w:header="680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1740" w14:textId="77777777" w:rsidR="009B0022" w:rsidRDefault="009B0022">
      <w:r>
        <w:separator/>
      </w:r>
    </w:p>
  </w:endnote>
  <w:endnote w:type="continuationSeparator" w:id="0">
    <w:p w14:paraId="736F04DE" w14:textId="77777777" w:rsidR="009B0022" w:rsidRDefault="009B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168B" w14:textId="69B1A211" w:rsidR="00A618FF" w:rsidRDefault="006F79B3" w:rsidP="009A79BD">
    <w:pPr>
      <w:pStyle w:val="Pidipagina"/>
      <w:tabs>
        <w:tab w:val="clear" w:pos="9638"/>
        <w:tab w:val="right" w:pos="9612"/>
      </w:tabs>
      <w:jc w:val="center"/>
    </w:pPr>
    <w:r>
      <w:rPr>
        <w:noProof/>
      </w:rPr>
      <w:drawing>
        <wp:inline distT="0" distB="0" distL="0" distR="0" wp14:anchorId="1BB45BAE" wp14:editId="154CCB5F">
          <wp:extent cx="4254500" cy="1090216"/>
          <wp:effectExtent l="0" t="0" r="0" b="0"/>
          <wp:docPr id="153141283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0" cy="1090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9B9734" w14:textId="14D926C9" w:rsidR="00A618FF" w:rsidRDefault="009A79BD">
    <w:pPr>
      <w:spacing w:line="100" w:lineRule="atLeast"/>
      <w:jc w:val="center"/>
      <w:rPr>
        <w:rStyle w:val="Nessuno"/>
        <w:rFonts w:ascii="Helvetica" w:eastAsia="Helvetica" w:hAnsi="Helvetica" w:cs="Helvetica"/>
        <w:b/>
        <w:bCs/>
        <w:color w:val="595959"/>
        <w:sz w:val="16"/>
        <w:szCs w:val="16"/>
        <w:u w:color="595959"/>
      </w:rPr>
    </w:pPr>
    <w:hyperlink r:id="rId2" w:history="1">
      <w:r w:rsidR="009B0022">
        <w:rPr>
          <w:rStyle w:val="Hyperlink0"/>
          <w:rFonts w:ascii="Helvetica" w:hAnsi="Helvetica"/>
        </w:rPr>
        <w:t>www.vicenzajazz.org</w:t>
      </w:r>
    </w:hyperlink>
    <w:r w:rsidR="009B0022">
      <w:rPr>
        <w:rStyle w:val="Nessuno"/>
        <w:rFonts w:ascii="Helvetica" w:hAnsi="Helvetica"/>
        <w:b/>
        <w:bCs/>
        <w:color w:val="595959"/>
        <w:sz w:val="16"/>
        <w:szCs w:val="16"/>
        <w:u w:color="595959"/>
      </w:rPr>
      <w:t xml:space="preserve"> | #vicenzajazz </w:t>
    </w:r>
  </w:p>
  <w:p w14:paraId="27049563" w14:textId="0E63B220" w:rsidR="00A618FF" w:rsidRDefault="009B0022">
    <w:pPr>
      <w:spacing w:line="100" w:lineRule="atLeast"/>
      <w:jc w:val="center"/>
    </w:pPr>
    <w:r>
      <w:rPr>
        <w:rStyle w:val="Nessuno"/>
        <w:rFonts w:ascii="Helvetica" w:hAnsi="Helvetica"/>
        <w:b/>
        <w:bCs/>
        <w:color w:val="595959"/>
        <w:sz w:val="16"/>
        <w:szCs w:val="16"/>
        <w:u w:color="595959"/>
      </w:rPr>
      <w:t xml:space="preserve">seguici su </w:t>
    </w:r>
    <w:hyperlink r:id="rId3" w:history="1">
      <w:proofErr w:type="spellStart"/>
      <w:r>
        <w:rPr>
          <w:rStyle w:val="Hyperlink0"/>
          <w:rFonts w:ascii="Helvetica" w:hAnsi="Helvetica"/>
        </w:rPr>
        <w:t>facebook</w:t>
      </w:r>
      <w:proofErr w:type="spellEnd"/>
    </w:hyperlink>
    <w:r>
      <w:rPr>
        <w:rStyle w:val="Nessuno"/>
        <w:rFonts w:ascii="Helvetica" w:hAnsi="Helvetica"/>
        <w:b/>
        <w:bCs/>
        <w:color w:val="595959"/>
        <w:sz w:val="16"/>
        <w:szCs w:val="16"/>
        <w:u w:color="595959"/>
      </w:rPr>
      <w:t xml:space="preserve"> | </w:t>
    </w:r>
    <w:proofErr w:type="spellStart"/>
    <w:r>
      <w:rPr>
        <w:rStyle w:val="Nessuno"/>
        <w:rFonts w:ascii="Helvetica" w:hAnsi="Helvetica"/>
        <w:sz w:val="16"/>
        <w:szCs w:val="16"/>
      </w:rPr>
      <w:t>instagram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0F20" w14:textId="77777777" w:rsidR="009B0022" w:rsidRDefault="009B0022">
      <w:r>
        <w:separator/>
      </w:r>
    </w:p>
  </w:footnote>
  <w:footnote w:type="continuationSeparator" w:id="0">
    <w:p w14:paraId="508E98F4" w14:textId="77777777" w:rsidR="009B0022" w:rsidRDefault="009B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148D3"/>
    <w:multiLevelType w:val="hybridMultilevel"/>
    <w:tmpl w:val="2752F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7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FF"/>
    <w:rsid w:val="003C7D6A"/>
    <w:rsid w:val="003E0890"/>
    <w:rsid w:val="00461340"/>
    <w:rsid w:val="004871EF"/>
    <w:rsid w:val="00560647"/>
    <w:rsid w:val="005B703F"/>
    <w:rsid w:val="006C40B3"/>
    <w:rsid w:val="006E5776"/>
    <w:rsid w:val="006F79B3"/>
    <w:rsid w:val="007B477C"/>
    <w:rsid w:val="00822253"/>
    <w:rsid w:val="00835E84"/>
    <w:rsid w:val="00885BAB"/>
    <w:rsid w:val="00976CAE"/>
    <w:rsid w:val="009A79BD"/>
    <w:rsid w:val="009B0022"/>
    <w:rsid w:val="00A618FF"/>
    <w:rsid w:val="00B95D9D"/>
    <w:rsid w:val="00C008ED"/>
    <w:rsid w:val="00CB4E5D"/>
    <w:rsid w:val="00D62BB2"/>
    <w:rsid w:val="00DD3DD9"/>
    <w:rsid w:val="00E00E20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37FE8C"/>
  <w15:docId w15:val="{980BB14C-1FB8-4C36-AE11-41315DA9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next w:val="Normale"/>
    <w:uiPriority w:val="9"/>
    <w:qFormat/>
    <w:pPr>
      <w:keepNext/>
      <w:outlineLvl w:val="0"/>
    </w:pPr>
    <w:rPr>
      <w:rFonts w:ascii="Verdana" w:hAnsi="Verdana" w:cs="Arial Unicode MS"/>
      <w:b/>
      <w:bCs/>
      <w:caps/>
      <w:color w:val="000000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outlineLvl w:val="1"/>
    </w:pPr>
    <w:rPr>
      <w:rFonts w:ascii="Verdana" w:hAnsi="Verdana" w:cs="Arial Unicode MS"/>
      <w:b/>
      <w:bCs/>
      <w:color w:val="000000"/>
      <w:u w:val="single" w:color="000000"/>
    </w:rPr>
  </w:style>
  <w:style w:type="paragraph" w:styleId="Titolo3">
    <w:name w:val="heading 3"/>
    <w:next w:val="Normale"/>
    <w:uiPriority w:val="9"/>
    <w:unhideWhenUsed/>
    <w:qFormat/>
    <w:pPr>
      <w:keepNext/>
      <w:outlineLvl w:val="2"/>
    </w:pPr>
    <w:rPr>
      <w:rFonts w:ascii="Verdana" w:hAnsi="Verdana" w:cs="Arial Unicode MS"/>
      <w:b/>
      <w:bCs/>
      <w:color w:val="FF0000"/>
      <w:u w:color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b/>
      <w:bCs/>
      <w:outline w:val="0"/>
      <w:color w:val="595959"/>
      <w:sz w:val="16"/>
      <w:szCs w:val="16"/>
      <w:u w:val="single" w:color="595959"/>
    </w:rPr>
  </w:style>
  <w:style w:type="paragraph" w:styleId="NormaleWeb">
    <w:name w:val="Normal (Web)"/>
    <w:pPr>
      <w:spacing w:before="100" w:after="119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/>
    <w:rsid w:val="00D62B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62B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BB2"/>
    <w:rPr>
      <w:rFonts w:cs="Arial Unicode MS"/>
      <w:color w:val="000000"/>
      <w:sz w:val="24"/>
      <w:szCs w:val="24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2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vicenzajaz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vicenzajazz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teatro.comunale" TargetMode="External"/><Relationship Id="rId2" Type="http://schemas.openxmlformats.org/officeDocument/2006/relationships/hyperlink" Target="http://www.vicenzajazz.org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Giada Marcon</cp:lastModifiedBy>
  <cp:revision>19</cp:revision>
  <dcterms:created xsi:type="dcterms:W3CDTF">2024-02-26T09:08:00Z</dcterms:created>
  <dcterms:modified xsi:type="dcterms:W3CDTF">2024-03-04T14:39:00Z</dcterms:modified>
</cp:coreProperties>
</file>