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1371" w:rsidRDefault="008B1371">
      <w:pPr>
        <w:jc w:val="center"/>
        <w:rPr>
          <w:rFonts w:ascii="Palatino Linotype" w:eastAsia="Palatino Linotype" w:hAnsi="Palatino Linotype" w:cs="Palatino Linotype"/>
          <w:b/>
          <w:color w:val="FF0000"/>
          <w:sz w:val="32"/>
          <w:szCs w:val="32"/>
        </w:rPr>
      </w:pPr>
    </w:p>
    <w:p w:rsidR="008B1371" w:rsidRDefault="00000000">
      <w:pPr>
        <w:jc w:val="center"/>
        <w:rPr>
          <w:rFonts w:ascii="Palatino Linotype" w:eastAsia="Palatino Linotype" w:hAnsi="Palatino Linotype" w:cs="Palatino Linotype"/>
          <w:b/>
          <w:sz w:val="32"/>
          <w:szCs w:val="32"/>
        </w:rPr>
      </w:pPr>
      <w:r>
        <w:rPr>
          <w:rFonts w:ascii="Palatino Linotype" w:eastAsia="Palatino Linotype" w:hAnsi="Palatino Linotype" w:cs="Palatino Linotype"/>
          <w:b/>
          <w:color w:val="FF0000"/>
          <w:sz w:val="32"/>
          <w:szCs w:val="32"/>
        </w:rPr>
        <w:t>NEW CONVERSATIONS – VICENZA JAZZ 2025</w:t>
      </w:r>
      <w:r>
        <w:rPr>
          <w:rFonts w:ascii="Palatino Linotype" w:eastAsia="Palatino Linotype" w:hAnsi="Palatino Linotype" w:cs="Palatino Linotype"/>
          <w:b/>
          <w:color w:val="FF0000"/>
          <w:sz w:val="32"/>
          <w:szCs w:val="32"/>
        </w:rPr>
        <w:br/>
      </w:r>
      <w:r>
        <w:rPr>
          <w:rFonts w:ascii="Palatino Linotype" w:eastAsia="Palatino Linotype" w:hAnsi="Palatino Linotype" w:cs="Palatino Linotype"/>
          <w:b/>
          <w:sz w:val="32"/>
          <w:szCs w:val="32"/>
        </w:rPr>
        <w:t>XXIX edizione</w:t>
      </w:r>
      <w:r>
        <w:rPr>
          <w:rFonts w:ascii="Palatino Linotype" w:eastAsia="Palatino Linotype" w:hAnsi="Palatino Linotype" w:cs="Palatino Linotype"/>
          <w:b/>
          <w:color w:val="FF0000"/>
          <w:sz w:val="32"/>
          <w:szCs w:val="32"/>
        </w:rPr>
        <w:br/>
      </w:r>
      <w:r>
        <w:rPr>
          <w:rFonts w:ascii="Palatino Linotype" w:eastAsia="Palatino Linotype" w:hAnsi="Palatino Linotype" w:cs="Palatino Linotype"/>
          <w:b/>
          <w:i/>
          <w:color w:val="FF0000"/>
          <w:sz w:val="32"/>
          <w:szCs w:val="32"/>
        </w:rPr>
        <w:t>ELOGIO DELL’ERRORE</w:t>
      </w:r>
      <w:r>
        <w:rPr>
          <w:rFonts w:ascii="Palatino Linotype" w:eastAsia="Palatino Linotype" w:hAnsi="Palatino Linotype" w:cs="Palatino Linotype"/>
          <w:b/>
          <w:color w:val="FF0000"/>
          <w:sz w:val="32"/>
          <w:szCs w:val="32"/>
        </w:rPr>
        <w:br/>
      </w:r>
      <w:r>
        <w:rPr>
          <w:rFonts w:ascii="Palatino Linotype" w:eastAsia="Palatino Linotype" w:hAnsi="Palatino Linotype" w:cs="Palatino Linotype"/>
          <w:b/>
          <w:sz w:val="32"/>
          <w:szCs w:val="32"/>
        </w:rPr>
        <w:t>15-25 maggio</w:t>
      </w:r>
    </w:p>
    <w:p w:rsidR="008B1371" w:rsidRDefault="00000000">
      <w:pPr>
        <w:jc w:val="center"/>
        <w:rPr>
          <w:rFonts w:ascii="Palatino Linotype" w:eastAsia="Palatino Linotype" w:hAnsi="Palatino Linotype" w:cs="Palatino Linotype"/>
          <w:b/>
          <w:sz w:val="26"/>
          <w:szCs w:val="26"/>
        </w:rPr>
      </w:pPr>
      <w:r>
        <w:rPr>
          <w:rFonts w:ascii="Palatino Linotype" w:eastAsia="Palatino Linotype" w:hAnsi="Palatino Linotype" w:cs="Palatino Linotype"/>
          <w:b/>
          <w:sz w:val="26"/>
          <w:szCs w:val="26"/>
        </w:rPr>
        <w:t>Teatro Olimpico | Teatro Comunale | Cimitero Maggiore | Parco del Museo del Risorgimento e della Resistenza e molti altri luoghi</w:t>
      </w:r>
    </w:p>
    <w:p w:rsidR="008B1371" w:rsidRDefault="00000000">
      <w:pPr>
        <w:jc w:val="center"/>
        <w:rPr>
          <w:rFonts w:ascii="Palatino Linotype" w:eastAsia="Palatino Linotype" w:hAnsi="Palatino Linotype" w:cs="Palatino Linotype"/>
          <w:b/>
          <w:sz w:val="32"/>
          <w:szCs w:val="32"/>
        </w:rPr>
      </w:pPr>
      <w:r>
        <w:rPr>
          <w:rFonts w:ascii="Palatino Linotype" w:eastAsia="Palatino Linotype" w:hAnsi="Palatino Linotype" w:cs="Palatino Linotype"/>
          <w:b/>
          <w:sz w:val="32"/>
          <w:szCs w:val="32"/>
        </w:rPr>
        <w:t>VICENZA</w:t>
      </w:r>
    </w:p>
    <w:p w:rsidR="008B1371" w:rsidRDefault="00000000">
      <w:pPr>
        <w:jc w:val="center"/>
        <w:rPr>
          <w:rFonts w:ascii="Palatino Linotype" w:eastAsia="Palatino Linotype" w:hAnsi="Palatino Linotype" w:cs="Palatino Linotype"/>
          <w:b/>
          <w:sz w:val="28"/>
          <w:szCs w:val="28"/>
        </w:rPr>
      </w:pPr>
      <w:r>
        <w:rPr>
          <w:rFonts w:ascii="Palatino Linotype" w:eastAsia="Palatino Linotype" w:hAnsi="Palatino Linotype" w:cs="Palatino Linotype"/>
          <w:b/>
          <w:sz w:val="28"/>
          <w:szCs w:val="28"/>
        </w:rPr>
        <w:t>***</w:t>
      </w:r>
    </w:p>
    <w:p w:rsidR="008B1371" w:rsidRDefault="00000000">
      <w:pPr>
        <w:jc w:val="center"/>
        <w:rPr>
          <w:rFonts w:ascii="Palatino Linotype" w:eastAsia="Palatino Linotype" w:hAnsi="Palatino Linotype" w:cs="Palatino Linotype"/>
          <w:b/>
          <w:sz w:val="26"/>
          <w:szCs w:val="26"/>
        </w:rPr>
      </w:pPr>
      <w:bookmarkStart w:id="0" w:name="_rz5npshc1e4v" w:colFirst="0" w:colLast="0"/>
      <w:bookmarkEnd w:id="0"/>
      <w:r>
        <w:rPr>
          <w:rFonts w:ascii="Palatino Linotype" w:eastAsia="Palatino Linotype" w:hAnsi="Palatino Linotype" w:cs="Palatino Linotype"/>
          <w:b/>
          <w:sz w:val="26"/>
          <w:szCs w:val="26"/>
        </w:rPr>
        <w:t>KRONOS QUARTET | AL DI MEOLA ACOUSTIC TRIO | YELLOWJACKETS</w:t>
      </w:r>
      <w:r>
        <w:rPr>
          <w:rFonts w:ascii="Palatino Linotype" w:eastAsia="Palatino Linotype" w:hAnsi="Palatino Linotype" w:cs="Palatino Linotype"/>
          <w:b/>
          <w:sz w:val="26"/>
          <w:szCs w:val="26"/>
        </w:rPr>
        <w:br/>
        <w:t xml:space="preserve">RALPH ALESSI TRIO </w:t>
      </w:r>
      <w:proofErr w:type="spellStart"/>
      <w:r>
        <w:rPr>
          <w:rFonts w:ascii="Palatino Linotype" w:eastAsia="Palatino Linotype" w:hAnsi="Palatino Linotype" w:cs="Palatino Linotype"/>
          <w:b/>
          <w:sz w:val="26"/>
          <w:szCs w:val="26"/>
        </w:rPr>
        <w:t>feat</w:t>
      </w:r>
      <w:proofErr w:type="spellEnd"/>
      <w:r>
        <w:rPr>
          <w:rFonts w:ascii="Palatino Linotype" w:eastAsia="Palatino Linotype" w:hAnsi="Palatino Linotype" w:cs="Palatino Linotype"/>
          <w:b/>
          <w:sz w:val="26"/>
          <w:szCs w:val="26"/>
        </w:rPr>
        <w:t>. MARC DUCRET &amp; JIM BLACK</w:t>
      </w:r>
      <w:r>
        <w:rPr>
          <w:rFonts w:ascii="Palatino Linotype" w:eastAsia="Palatino Linotype" w:hAnsi="Palatino Linotype" w:cs="Palatino Linotype"/>
          <w:b/>
          <w:sz w:val="26"/>
          <w:szCs w:val="26"/>
        </w:rPr>
        <w:br/>
      </w:r>
      <w:r>
        <w:rPr>
          <w:rFonts w:ascii="Palatino Linotype" w:eastAsia="Palatino Linotype" w:hAnsi="Palatino Linotype" w:cs="Palatino Linotype"/>
          <w:b/>
          <w:i/>
          <w:sz w:val="26"/>
          <w:szCs w:val="26"/>
        </w:rPr>
        <w:t>SOLO PIANO NIGHT</w:t>
      </w:r>
      <w:r>
        <w:rPr>
          <w:rFonts w:ascii="Palatino Linotype" w:eastAsia="Palatino Linotype" w:hAnsi="Palatino Linotype" w:cs="Palatino Linotype"/>
          <w:b/>
          <w:sz w:val="26"/>
          <w:szCs w:val="26"/>
        </w:rPr>
        <w:t>: SHAI MAESTRO + SULLIVAN FORTNER</w:t>
      </w:r>
      <w:r>
        <w:rPr>
          <w:rFonts w:ascii="Palatino Linotype" w:eastAsia="Palatino Linotype" w:hAnsi="Palatino Linotype" w:cs="Palatino Linotype"/>
          <w:b/>
          <w:sz w:val="26"/>
          <w:szCs w:val="26"/>
        </w:rPr>
        <w:br/>
        <w:t>LYDIAN NEW CALL | NDUDUZO MAKHATHINI TRIO</w:t>
      </w:r>
      <w:r>
        <w:rPr>
          <w:rFonts w:ascii="Palatino Linotype" w:eastAsia="Palatino Linotype" w:hAnsi="Palatino Linotype" w:cs="Palatino Linotype"/>
          <w:b/>
          <w:sz w:val="26"/>
          <w:szCs w:val="26"/>
        </w:rPr>
        <w:br/>
        <w:t xml:space="preserve">MARC RIBOT: </w:t>
      </w:r>
      <w:r>
        <w:rPr>
          <w:rFonts w:ascii="Palatino Linotype" w:eastAsia="Palatino Linotype" w:hAnsi="Palatino Linotype" w:cs="Palatino Linotype"/>
          <w:b/>
          <w:i/>
          <w:sz w:val="26"/>
          <w:szCs w:val="26"/>
        </w:rPr>
        <w:t>SOLO GUITAR IMPROVISATIONS</w:t>
      </w:r>
      <w:r>
        <w:rPr>
          <w:rFonts w:ascii="Palatino Linotype" w:eastAsia="Palatino Linotype" w:hAnsi="Palatino Linotype" w:cs="Palatino Linotype"/>
          <w:b/>
          <w:sz w:val="26"/>
          <w:szCs w:val="26"/>
        </w:rPr>
        <w:t xml:space="preserve"> | OLIMPICO JAZZ CONTEST </w:t>
      </w:r>
      <w:r>
        <w:rPr>
          <w:rFonts w:ascii="Palatino Linotype" w:eastAsia="Palatino Linotype" w:hAnsi="Palatino Linotype" w:cs="Palatino Linotype"/>
          <w:b/>
          <w:sz w:val="26"/>
          <w:szCs w:val="26"/>
        </w:rPr>
        <w:br/>
        <w:t>MARC RIBOT &amp; AVA MENDOZA</w:t>
      </w:r>
      <w:r>
        <w:rPr>
          <w:rFonts w:ascii="Palatino Linotype" w:eastAsia="Palatino Linotype" w:hAnsi="Palatino Linotype" w:cs="Palatino Linotype"/>
          <w:b/>
          <w:i/>
          <w:sz w:val="26"/>
          <w:szCs w:val="26"/>
        </w:rPr>
        <w:t>: DUO IMPROVISATIONS</w:t>
      </w:r>
      <w:r>
        <w:rPr>
          <w:rFonts w:ascii="Palatino Linotype" w:eastAsia="Palatino Linotype" w:hAnsi="Palatino Linotype" w:cs="Palatino Linotype"/>
          <w:b/>
          <w:sz w:val="26"/>
          <w:szCs w:val="26"/>
        </w:rPr>
        <w:br/>
        <w:t xml:space="preserve">WILLIAM PARKER CIRCULAR PYRAMID </w:t>
      </w:r>
      <w:proofErr w:type="spellStart"/>
      <w:r>
        <w:rPr>
          <w:rFonts w:ascii="Palatino Linotype" w:eastAsia="Palatino Linotype" w:hAnsi="Palatino Linotype" w:cs="Palatino Linotype"/>
          <w:b/>
          <w:sz w:val="26"/>
          <w:szCs w:val="26"/>
        </w:rPr>
        <w:t>feat</w:t>
      </w:r>
      <w:proofErr w:type="spellEnd"/>
      <w:r>
        <w:rPr>
          <w:rFonts w:ascii="Palatino Linotype" w:eastAsia="Palatino Linotype" w:hAnsi="Palatino Linotype" w:cs="Palatino Linotype"/>
          <w:b/>
          <w:sz w:val="26"/>
          <w:szCs w:val="26"/>
        </w:rPr>
        <w:t xml:space="preserve">. HAMID DRAKE e AVA MENDOZA con CELESTE DALLA PORTA: </w:t>
      </w:r>
      <w:r>
        <w:rPr>
          <w:rFonts w:ascii="Palatino Linotype" w:eastAsia="Palatino Linotype" w:hAnsi="Palatino Linotype" w:cs="Palatino Linotype"/>
          <w:b/>
          <w:i/>
          <w:sz w:val="26"/>
          <w:szCs w:val="26"/>
        </w:rPr>
        <w:t>IN THE NAME OF ROSA PARKS</w:t>
      </w:r>
      <w:r>
        <w:rPr>
          <w:rFonts w:ascii="Palatino Linotype" w:eastAsia="Palatino Linotype" w:hAnsi="Palatino Linotype" w:cs="Palatino Linotype"/>
          <w:b/>
          <w:sz w:val="26"/>
          <w:szCs w:val="26"/>
        </w:rPr>
        <w:br/>
        <w:t xml:space="preserve">FRANCO D’ANDREA TRIO </w:t>
      </w:r>
      <w:proofErr w:type="spellStart"/>
      <w:r>
        <w:rPr>
          <w:rFonts w:ascii="Palatino Linotype" w:eastAsia="Palatino Linotype" w:hAnsi="Palatino Linotype" w:cs="Palatino Linotype"/>
          <w:b/>
          <w:sz w:val="26"/>
          <w:szCs w:val="26"/>
        </w:rPr>
        <w:t>feat</w:t>
      </w:r>
      <w:proofErr w:type="spellEnd"/>
      <w:r>
        <w:rPr>
          <w:rFonts w:ascii="Palatino Linotype" w:eastAsia="Palatino Linotype" w:hAnsi="Palatino Linotype" w:cs="Palatino Linotype"/>
          <w:b/>
          <w:sz w:val="26"/>
          <w:szCs w:val="26"/>
        </w:rPr>
        <w:t xml:space="preserve">. GABRIELE EVANGELISTA &amp; ROBERTO GATTO ALESSANDRO LANZONI TRIO </w:t>
      </w:r>
      <w:proofErr w:type="spellStart"/>
      <w:r>
        <w:rPr>
          <w:rFonts w:ascii="Palatino Linotype" w:eastAsia="Palatino Linotype" w:hAnsi="Palatino Linotype" w:cs="Palatino Linotype"/>
          <w:b/>
          <w:sz w:val="26"/>
          <w:szCs w:val="26"/>
        </w:rPr>
        <w:t>feat</w:t>
      </w:r>
      <w:proofErr w:type="spellEnd"/>
      <w:r>
        <w:rPr>
          <w:rFonts w:ascii="Palatino Linotype" w:eastAsia="Palatino Linotype" w:hAnsi="Palatino Linotype" w:cs="Palatino Linotype"/>
          <w:b/>
          <w:sz w:val="26"/>
          <w:szCs w:val="26"/>
        </w:rPr>
        <w:t xml:space="preserve">. FRANCESCO CAFISO: </w:t>
      </w:r>
      <w:r>
        <w:rPr>
          <w:rFonts w:ascii="Palatino Linotype" w:eastAsia="Palatino Linotype" w:hAnsi="Palatino Linotype" w:cs="Palatino Linotype"/>
          <w:b/>
          <w:i/>
          <w:sz w:val="26"/>
          <w:szCs w:val="26"/>
        </w:rPr>
        <w:t xml:space="preserve">REVERSE MOTION </w:t>
      </w:r>
      <w:r>
        <w:rPr>
          <w:rFonts w:ascii="Palatino Linotype" w:eastAsia="Palatino Linotype" w:hAnsi="Palatino Linotype" w:cs="Palatino Linotype"/>
          <w:b/>
          <w:sz w:val="26"/>
          <w:szCs w:val="26"/>
        </w:rPr>
        <w:t xml:space="preserve">TIGRAN HAMASYAN TRIO: </w:t>
      </w:r>
      <w:r>
        <w:rPr>
          <w:rFonts w:ascii="Palatino Linotype" w:eastAsia="Palatino Linotype" w:hAnsi="Palatino Linotype" w:cs="Palatino Linotype"/>
          <w:b/>
          <w:i/>
          <w:sz w:val="26"/>
          <w:szCs w:val="26"/>
        </w:rPr>
        <w:t>THE BIRD OF A THOUSAND VOICES</w:t>
      </w:r>
      <w:r>
        <w:rPr>
          <w:rFonts w:ascii="Palatino Linotype" w:eastAsia="Palatino Linotype" w:hAnsi="Palatino Linotype" w:cs="Palatino Linotype"/>
          <w:b/>
          <w:i/>
          <w:sz w:val="26"/>
          <w:szCs w:val="26"/>
        </w:rPr>
        <w:br/>
      </w:r>
      <w:r>
        <w:rPr>
          <w:rFonts w:ascii="Palatino Linotype" w:eastAsia="Palatino Linotype" w:hAnsi="Palatino Linotype" w:cs="Palatino Linotype"/>
          <w:b/>
          <w:sz w:val="26"/>
          <w:szCs w:val="26"/>
        </w:rPr>
        <w:t xml:space="preserve">FLO &amp; ENRICO ZANISI: </w:t>
      </w:r>
      <w:r>
        <w:rPr>
          <w:rFonts w:ascii="Palatino Linotype" w:eastAsia="Palatino Linotype" w:hAnsi="Palatino Linotype" w:cs="Palatino Linotype"/>
          <w:b/>
          <w:i/>
          <w:sz w:val="26"/>
          <w:szCs w:val="26"/>
        </w:rPr>
        <w:t>ANDA -</w:t>
      </w:r>
      <w:r>
        <w:rPr>
          <w:rFonts w:ascii="Palatino Linotype" w:eastAsia="Palatino Linotype" w:hAnsi="Palatino Linotype" w:cs="Palatino Linotype"/>
          <w:b/>
          <w:sz w:val="26"/>
          <w:szCs w:val="26"/>
        </w:rPr>
        <w:t xml:space="preserve"> </w:t>
      </w:r>
      <w:r>
        <w:rPr>
          <w:rFonts w:ascii="Palatino Linotype" w:eastAsia="Palatino Linotype" w:hAnsi="Palatino Linotype" w:cs="Palatino Linotype"/>
          <w:b/>
          <w:i/>
          <w:sz w:val="26"/>
          <w:szCs w:val="26"/>
        </w:rPr>
        <w:t>CANZONI DI FUGA E MERAVIGLIA</w:t>
      </w:r>
      <w:r>
        <w:rPr>
          <w:rFonts w:ascii="Palatino Linotype" w:eastAsia="Palatino Linotype" w:hAnsi="Palatino Linotype" w:cs="Palatino Linotype"/>
          <w:b/>
          <w:i/>
          <w:sz w:val="26"/>
          <w:szCs w:val="26"/>
        </w:rPr>
        <w:br/>
      </w:r>
      <w:r>
        <w:rPr>
          <w:rFonts w:ascii="Palatino Linotype" w:eastAsia="Palatino Linotype" w:hAnsi="Palatino Linotype" w:cs="Palatino Linotype"/>
          <w:b/>
          <w:sz w:val="26"/>
          <w:szCs w:val="26"/>
        </w:rPr>
        <w:t xml:space="preserve">GONZALO RUBALCABA/CHRIS POTTER/LARRY GRENADIER/ERIC HARLAND: </w:t>
      </w:r>
      <w:r>
        <w:rPr>
          <w:rFonts w:ascii="Palatino Linotype" w:eastAsia="Palatino Linotype" w:hAnsi="Palatino Linotype" w:cs="Palatino Linotype"/>
          <w:b/>
          <w:i/>
          <w:sz w:val="26"/>
          <w:szCs w:val="26"/>
        </w:rPr>
        <w:t xml:space="preserve">FIRST MEETING | </w:t>
      </w:r>
      <w:r>
        <w:rPr>
          <w:rFonts w:ascii="Palatino Linotype" w:eastAsia="Palatino Linotype" w:hAnsi="Palatino Linotype" w:cs="Palatino Linotype"/>
          <w:b/>
          <w:sz w:val="26"/>
          <w:szCs w:val="26"/>
        </w:rPr>
        <w:t>NAOMI BERRILL</w:t>
      </w:r>
    </w:p>
    <w:p w:rsidR="005D32A2" w:rsidRPr="005D32A2" w:rsidRDefault="005874FB">
      <w:pPr>
        <w:jc w:val="center"/>
        <w:rPr>
          <w:rFonts w:ascii="Palatino Linotype" w:eastAsia="Palatino Linotype" w:hAnsi="Palatino Linotype" w:cs="Palatino Linotype"/>
          <w:b/>
          <w:color w:val="FF0000"/>
          <w:sz w:val="26"/>
          <w:szCs w:val="26"/>
        </w:rPr>
      </w:pPr>
      <w:r>
        <w:rPr>
          <w:rFonts w:ascii="Palatino Linotype" w:eastAsia="Palatino Linotype" w:hAnsi="Palatino Linotype" w:cs="Palatino Linotype"/>
          <w:b/>
          <w:color w:val="FF0000"/>
          <w:sz w:val="26"/>
          <w:szCs w:val="26"/>
        </w:rPr>
        <w:t xml:space="preserve"> </w:t>
      </w:r>
      <w:r w:rsidR="00FB4F95">
        <w:rPr>
          <w:rFonts w:ascii="Palatino Linotype" w:eastAsia="Palatino Linotype" w:hAnsi="Palatino Linotype" w:cs="Palatino Linotype"/>
          <w:b/>
          <w:color w:val="FF0000"/>
          <w:sz w:val="26"/>
          <w:szCs w:val="26"/>
        </w:rPr>
        <w:t xml:space="preserve">OLTRE AI CONCERTI, </w:t>
      </w:r>
      <w:r w:rsidR="005D32A2">
        <w:rPr>
          <w:rFonts w:ascii="Palatino Linotype" w:eastAsia="Palatino Linotype" w:hAnsi="Palatino Linotype" w:cs="Palatino Linotype"/>
          <w:b/>
          <w:color w:val="FF0000"/>
          <w:sz w:val="26"/>
          <w:szCs w:val="26"/>
        </w:rPr>
        <w:t>TUTTA LA PROGRAMMAZIONE DIFFUSA</w:t>
      </w:r>
    </w:p>
    <w:p w:rsidR="008B1371" w:rsidRDefault="00000000">
      <w:pPr>
        <w:jc w:val="center"/>
        <w:rPr>
          <w:rFonts w:ascii="Palatino Linotype" w:eastAsia="Palatino Linotype" w:hAnsi="Palatino Linotype" w:cs="Palatino Linotype"/>
          <w:b/>
          <w:sz w:val="26"/>
          <w:szCs w:val="26"/>
        </w:rPr>
      </w:pPr>
      <w:r>
        <w:rPr>
          <w:rFonts w:ascii="Palatino Linotype" w:eastAsia="Palatino Linotype" w:hAnsi="Palatino Linotype" w:cs="Palatino Linotype"/>
          <w:b/>
          <w:sz w:val="26"/>
          <w:szCs w:val="26"/>
        </w:rPr>
        <w:t>***</w:t>
      </w:r>
    </w:p>
    <w:p w:rsidR="008B1371" w:rsidRDefault="00000000">
      <w:pPr>
        <w:jc w:val="center"/>
        <w:rPr>
          <w:rFonts w:ascii="Palatino Linotype" w:eastAsia="Palatino Linotype" w:hAnsi="Palatino Linotype" w:cs="Palatino Linotype"/>
          <w:b/>
          <w:sz w:val="26"/>
          <w:szCs w:val="26"/>
        </w:rPr>
      </w:pPr>
      <w:hyperlink r:id="rId7">
        <w:r w:rsidR="008B1371">
          <w:rPr>
            <w:rFonts w:ascii="Palatino Linotype" w:eastAsia="Palatino Linotype" w:hAnsi="Palatino Linotype" w:cs="Palatino Linotype"/>
            <w:b/>
            <w:color w:val="1155CC"/>
            <w:sz w:val="28"/>
            <w:szCs w:val="28"/>
            <w:u w:val="single"/>
          </w:rPr>
          <w:t>PREVENDITE</w:t>
        </w:r>
      </w:hyperlink>
      <w:r w:rsidR="008B1371">
        <w:rPr>
          <w:rFonts w:ascii="Palatino Linotype" w:eastAsia="Palatino Linotype" w:hAnsi="Palatino Linotype" w:cs="Palatino Linotype"/>
          <w:b/>
          <w:sz w:val="28"/>
          <w:szCs w:val="28"/>
        </w:rPr>
        <w:t xml:space="preserve"> </w:t>
      </w:r>
    </w:p>
    <w:p w:rsidR="005D32A2" w:rsidRDefault="005D32A2">
      <w:pPr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5D32A2" w:rsidRDefault="005D32A2">
      <w:pPr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FB4F95" w:rsidRDefault="00FB4F95">
      <w:pPr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Vicenza, 1</w:t>
      </w:r>
      <w:r w:rsidR="00E42D4A">
        <w:rPr>
          <w:rFonts w:ascii="Palatino Linotype" w:eastAsia="Palatino Linotype" w:hAnsi="Palatino Linotype" w:cs="Palatino Linotype"/>
          <w:sz w:val="24"/>
          <w:szCs w:val="24"/>
        </w:rPr>
        <w:t>6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 aprile 2025 </w:t>
      </w:r>
    </w:p>
    <w:p w:rsidR="005874FB" w:rsidRDefault="005D32A2">
      <w:pPr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 xml:space="preserve">Manca </w:t>
      </w:r>
      <w:r w:rsidR="00465965">
        <w:rPr>
          <w:rFonts w:ascii="Palatino Linotype" w:eastAsia="Palatino Linotype" w:hAnsi="Palatino Linotype" w:cs="Palatino Linotype"/>
          <w:sz w:val="24"/>
          <w:szCs w:val="24"/>
        </w:rPr>
        <w:t>qualche settimana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 all</w:t>
      </w:r>
      <w:r w:rsidR="00465965">
        <w:rPr>
          <w:rFonts w:ascii="Palatino Linotype" w:eastAsia="Palatino Linotype" w:hAnsi="Palatino Linotype" w:cs="Palatino Linotype"/>
          <w:sz w:val="24"/>
          <w:szCs w:val="24"/>
        </w:rPr>
        <w:t>’</w:t>
      </w:r>
      <w:r>
        <w:rPr>
          <w:rFonts w:ascii="Palatino Linotype" w:eastAsia="Palatino Linotype" w:hAnsi="Palatino Linotype" w:cs="Palatino Linotype"/>
          <w:sz w:val="24"/>
          <w:szCs w:val="24"/>
        </w:rPr>
        <w:t>a</w:t>
      </w:r>
      <w:r w:rsidR="00465965">
        <w:rPr>
          <w:rFonts w:ascii="Palatino Linotype" w:eastAsia="Palatino Linotype" w:hAnsi="Palatino Linotype" w:cs="Palatino Linotype"/>
          <w:sz w:val="24"/>
          <w:szCs w:val="24"/>
        </w:rPr>
        <w:t>vvio della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XXIX edizione di New </w:t>
      </w:r>
      <w:proofErr w:type="spellStart"/>
      <w:r>
        <w:rPr>
          <w:rFonts w:ascii="Palatino Linotype" w:eastAsia="Palatino Linotype" w:hAnsi="Palatino Linotype" w:cs="Palatino Linotype"/>
          <w:b/>
          <w:sz w:val="24"/>
          <w:szCs w:val="24"/>
        </w:rPr>
        <w:t>Conversations</w:t>
      </w:r>
      <w:proofErr w:type="spellEnd"/>
      <w:r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– Vicenza Jazz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, direzione artistica di 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>Riccardo Brazzale</w:t>
      </w:r>
      <w:r>
        <w:rPr>
          <w:rFonts w:ascii="Palatino Linotype" w:eastAsia="Palatino Linotype" w:hAnsi="Palatino Linotype" w:cs="Palatino Linotype"/>
          <w:bCs/>
          <w:sz w:val="24"/>
          <w:szCs w:val="24"/>
        </w:rPr>
        <w:t xml:space="preserve">, </w:t>
      </w:r>
      <w:r w:rsidR="00FB4F95">
        <w:rPr>
          <w:rFonts w:ascii="Palatino Linotype" w:eastAsia="Palatino Linotype" w:hAnsi="Palatino Linotype" w:cs="Palatino Linotype"/>
          <w:bCs/>
          <w:sz w:val="24"/>
          <w:szCs w:val="24"/>
        </w:rPr>
        <w:t xml:space="preserve">in programma 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>dal 15 al 25 maggio</w:t>
      </w:r>
      <w:r w:rsidR="00465965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2025</w:t>
      </w:r>
      <w:r w:rsidR="00FB4F95">
        <w:rPr>
          <w:rFonts w:ascii="Palatino Linotype" w:eastAsia="Palatino Linotype" w:hAnsi="Palatino Linotype" w:cs="Palatino Linotype"/>
          <w:bCs/>
          <w:sz w:val="24"/>
          <w:szCs w:val="24"/>
        </w:rPr>
        <w:t>,</w:t>
      </w:r>
      <w:r w:rsidR="00465965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10 intensissime giornate di programmazione con concerti ed eventi speciali fra il 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>Teatro Olimpico</w:t>
      </w:r>
      <w:r w:rsidR="00465965">
        <w:rPr>
          <w:rFonts w:ascii="Palatino Linotype" w:eastAsia="Palatino Linotype" w:hAnsi="Palatino Linotype" w:cs="Palatino Linotype"/>
          <w:b/>
          <w:bCs/>
          <w:sz w:val="24"/>
          <w:szCs w:val="24"/>
        </w:rPr>
        <w:t>,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 il 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>Teatro Comunale,</w:t>
      </w:r>
      <w:r w:rsidRPr="00465965">
        <w:rPr>
          <w:rFonts w:ascii="Palatino Linotype" w:eastAsia="Palatino Linotype" w:hAnsi="Palatino Linotype" w:cs="Palatino Linotype"/>
          <w:bCs/>
          <w:sz w:val="24"/>
          <w:szCs w:val="24"/>
        </w:rPr>
        <w:t xml:space="preserve"> la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Basilica Palladiana, Palazzo </w:t>
      </w:r>
      <w:r w:rsidRPr="00465965">
        <w:rPr>
          <w:rFonts w:ascii="Palatino Linotype" w:eastAsia="Palatino Linotype" w:hAnsi="Palatino Linotype" w:cs="Palatino Linotype"/>
          <w:b/>
          <w:sz w:val="24"/>
          <w:szCs w:val="24"/>
        </w:rPr>
        <w:t>Chiericati</w:t>
      </w:r>
      <w:r w:rsidR="00465965" w:rsidRPr="00465965">
        <w:rPr>
          <w:rFonts w:ascii="Palatino Linotype" w:eastAsia="Palatino Linotype" w:hAnsi="Palatino Linotype" w:cs="Palatino Linotype"/>
          <w:b/>
          <w:sz w:val="24"/>
          <w:szCs w:val="24"/>
        </w:rPr>
        <w:t>,</w:t>
      </w:r>
      <w:r w:rsidR="00465965">
        <w:rPr>
          <w:rFonts w:ascii="Palatino Linotype" w:eastAsia="Palatino Linotype" w:hAnsi="Palatino Linotype" w:cs="Palatino Linotype"/>
          <w:bCs/>
          <w:sz w:val="24"/>
          <w:szCs w:val="24"/>
        </w:rPr>
        <w:t xml:space="preserve"> </w:t>
      </w:r>
      <w:r w:rsidRPr="00465965">
        <w:rPr>
          <w:rFonts w:ascii="Palatino Linotype" w:eastAsia="Palatino Linotype" w:hAnsi="Palatino Linotype" w:cs="Palatino Linotype"/>
          <w:bCs/>
          <w:sz w:val="24"/>
          <w:szCs w:val="24"/>
        </w:rPr>
        <w:t>la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Chiesa di Santa Corona </w:t>
      </w:r>
      <w:r w:rsidRPr="00465965">
        <w:rPr>
          <w:rFonts w:ascii="Palatino Linotype" w:eastAsia="Palatino Linotype" w:hAnsi="Palatino Linotype" w:cs="Palatino Linotype"/>
          <w:bCs/>
          <w:sz w:val="24"/>
          <w:szCs w:val="24"/>
        </w:rPr>
        <w:t>e il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Cimitero Maggiore</w:t>
      </w:r>
      <w:r>
        <w:rPr>
          <w:rFonts w:ascii="Palatino Linotype" w:eastAsia="Palatino Linotype" w:hAnsi="Palatino Linotype" w:cs="Palatino Linotype"/>
          <w:sz w:val="24"/>
          <w:szCs w:val="24"/>
        </w:rPr>
        <w:t>, oltre a una serie di luoghi come cinema, librerie, caffè e negozi che ospiteranno le performance degli artisti più giovani.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Un festival diffuso, </w:t>
      </w:r>
      <w:r w:rsidR="005874FB">
        <w:rPr>
          <w:rFonts w:ascii="Palatino Linotype" w:eastAsia="Palatino Linotype" w:hAnsi="Palatino Linotype" w:cs="Palatino Linotype"/>
          <w:b/>
          <w:sz w:val="24"/>
          <w:szCs w:val="24"/>
        </w:rPr>
        <w:t>in u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>n'intera città in festa</w:t>
      </w:r>
      <w:r w:rsidR="005874FB">
        <w:rPr>
          <w:rFonts w:ascii="Palatino Linotype" w:eastAsia="Palatino Linotype" w:hAnsi="Palatino Linotype" w:cs="Palatino Linotype"/>
          <w:b/>
          <w:sz w:val="24"/>
          <w:szCs w:val="24"/>
        </w:rPr>
        <w:t>.</w:t>
      </w:r>
    </w:p>
    <w:p w:rsidR="008B1371" w:rsidRDefault="00000000">
      <w:pPr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 xml:space="preserve">Prodotto dal 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>Comune di Vicenza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 in collaborazione con la 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>Fondazione Teatro Comunale Città di Vicenza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, </w:t>
      </w:r>
      <w:r w:rsidR="00FB4F95" w:rsidRPr="00FB4F95">
        <w:rPr>
          <w:rFonts w:ascii="Palatino Linotype" w:eastAsia="Palatino Linotype" w:hAnsi="Palatino Linotype" w:cs="Palatino Linotype"/>
          <w:bCs/>
          <w:sz w:val="24"/>
          <w:szCs w:val="24"/>
        </w:rPr>
        <w:t xml:space="preserve">New </w:t>
      </w:r>
      <w:proofErr w:type="spellStart"/>
      <w:r w:rsidR="00FB4F95" w:rsidRPr="00FB4F95">
        <w:rPr>
          <w:rFonts w:ascii="Palatino Linotype" w:eastAsia="Palatino Linotype" w:hAnsi="Palatino Linotype" w:cs="Palatino Linotype"/>
          <w:bCs/>
          <w:sz w:val="24"/>
          <w:szCs w:val="24"/>
        </w:rPr>
        <w:t>Conversations</w:t>
      </w:r>
      <w:proofErr w:type="spellEnd"/>
      <w:r w:rsidR="00FB4F95" w:rsidRPr="00FB4F95">
        <w:rPr>
          <w:rFonts w:ascii="Palatino Linotype" w:eastAsia="Palatino Linotype" w:hAnsi="Palatino Linotype" w:cs="Palatino Linotype"/>
          <w:bCs/>
          <w:sz w:val="24"/>
          <w:szCs w:val="24"/>
        </w:rPr>
        <w:t xml:space="preserve"> – Vicenza Jazz</w:t>
      </w:r>
      <w:r w:rsidR="00FB4F95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è realizzato in coproduzione con 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>Trivellato Mercedes Benz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, ha come sponsor </w:t>
      </w:r>
      <w:proofErr w:type="spellStart"/>
      <w:r>
        <w:rPr>
          <w:rFonts w:ascii="Palatino Linotype" w:eastAsia="Palatino Linotype" w:hAnsi="Palatino Linotype" w:cs="Palatino Linotype"/>
          <w:b/>
          <w:sz w:val="24"/>
          <w:szCs w:val="24"/>
        </w:rPr>
        <w:t>Sonus</w:t>
      </w:r>
      <w:proofErr w:type="spellEnd"/>
      <w:r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b/>
          <w:sz w:val="24"/>
          <w:szCs w:val="24"/>
        </w:rPr>
        <w:t>faber</w:t>
      </w:r>
      <w:proofErr w:type="spellEnd"/>
      <w:r>
        <w:rPr>
          <w:rFonts w:ascii="Palatino Linotype" w:eastAsia="Palatino Linotype" w:hAnsi="Palatino Linotype" w:cs="Palatino Linotype"/>
          <w:sz w:val="24"/>
          <w:szCs w:val="24"/>
        </w:rPr>
        <w:t xml:space="preserve"> e come sponsor tecnici </w:t>
      </w:r>
      <w:proofErr w:type="spellStart"/>
      <w:r>
        <w:rPr>
          <w:rFonts w:ascii="Palatino Linotype" w:eastAsia="Palatino Linotype" w:hAnsi="Palatino Linotype" w:cs="Palatino Linotype"/>
          <w:b/>
          <w:sz w:val="24"/>
          <w:szCs w:val="24"/>
        </w:rPr>
        <w:t>Brutal</w:t>
      </w:r>
      <w:proofErr w:type="spellEnd"/>
      <w:r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Agency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 e 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Acqua Recoaro. </w:t>
      </w:r>
    </w:p>
    <w:p w:rsidR="008B1371" w:rsidRDefault="00000000">
      <w:pPr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 xml:space="preserve">Il 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>visual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 d</w:t>
      </w:r>
      <w:r w:rsidR="00465965">
        <w:rPr>
          <w:rFonts w:ascii="Palatino Linotype" w:eastAsia="Palatino Linotype" w:hAnsi="Palatino Linotype" w:cs="Palatino Linotype"/>
          <w:sz w:val="24"/>
          <w:szCs w:val="24"/>
        </w:rPr>
        <w:t>ella nuova edizione è frutto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 d</w:t>
      </w:r>
      <w:r w:rsidR="00465965">
        <w:rPr>
          <w:rFonts w:ascii="Palatino Linotype" w:eastAsia="Palatino Linotype" w:hAnsi="Palatino Linotype" w:cs="Palatino Linotype"/>
          <w:sz w:val="24"/>
          <w:szCs w:val="24"/>
        </w:rPr>
        <w:t>e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lla collaborazione con 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>Illustri Festival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 ed è firmato dall’artista e illustratore di fama internazionale 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>Joey Guidone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, i cui lavori sono spesso pubblicati da testate come il 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>New York Times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 e 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>Nature</w:t>
      </w:r>
      <w:r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:rsidR="00AD6D3B" w:rsidRPr="00607BFB" w:rsidRDefault="00465965" w:rsidP="00AD6D3B">
      <w:pPr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E42D4A">
        <w:rPr>
          <w:rFonts w:ascii="Palatino Linotype" w:eastAsia="Palatino Linotype" w:hAnsi="Palatino Linotype" w:cs="Palatino Linotype"/>
          <w:sz w:val="24"/>
          <w:szCs w:val="24"/>
        </w:rPr>
        <w:t>Accanto alla programmazione principale,</w:t>
      </w:r>
      <w:r w:rsidRPr="00607BFB">
        <w:rPr>
          <w:rFonts w:ascii="Palatino Linotype" w:eastAsia="Palatino Linotype" w:hAnsi="Palatino Linotype" w:cs="Palatino Linotype"/>
          <w:sz w:val="24"/>
          <w:szCs w:val="24"/>
        </w:rPr>
        <w:t xml:space="preserve"> già annunciata e anticipata da</w:t>
      </w:r>
      <w:r w:rsidR="008B44A2" w:rsidRPr="00607BFB">
        <w:rPr>
          <w:rFonts w:ascii="Palatino Linotype" w:eastAsia="Palatino Linotype" w:hAnsi="Palatino Linotype" w:cs="Palatino Linotype"/>
          <w:sz w:val="24"/>
          <w:szCs w:val="24"/>
        </w:rPr>
        <w:t>l</w:t>
      </w:r>
      <w:r w:rsidRPr="00607BFB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grande prologo</w:t>
      </w:r>
      <w:r w:rsidR="008B44A2" w:rsidRPr="00607BFB">
        <w:rPr>
          <w:rFonts w:ascii="Palatino Linotype" w:eastAsia="Palatino Linotype" w:hAnsi="Palatino Linotype" w:cs="Palatino Linotype"/>
          <w:sz w:val="24"/>
          <w:szCs w:val="24"/>
        </w:rPr>
        <w:t xml:space="preserve"> del Festival</w:t>
      </w:r>
      <w:r w:rsidRPr="00607BFB">
        <w:rPr>
          <w:rFonts w:ascii="Palatino Linotype" w:eastAsia="Palatino Linotype" w:hAnsi="Palatino Linotype" w:cs="Palatino Linotype"/>
          <w:sz w:val="24"/>
          <w:szCs w:val="24"/>
        </w:rPr>
        <w:t xml:space="preserve"> il</w:t>
      </w:r>
      <w:r w:rsidRPr="00607BFB">
        <w:rPr>
          <w:rFonts w:ascii="Palatino Linotype" w:eastAsia="Palatino Linotype" w:hAnsi="Palatino Linotype" w:cs="Palatino Linotype"/>
          <w:b/>
          <w:bCs/>
          <w:sz w:val="24"/>
          <w:szCs w:val="24"/>
        </w:rPr>
        <w:t xml:space="preserve"> 18 febbraio</w:t>
      </w:r>
      <w:r w:rsidR="008B44A2" w:rsidRPr="00607BFB">
        <w:rPr>
          <w:rFonts w:ascii="Palatino Linotype" w:eastAsia="Palatino Linotype" w:hAnsi="Palatino Linotype" w:cs="Palatino Linotype"/>
          <w:b/>
          <w:bCs/>
          <w:sz w:val="24"/>
          <w:szCs w:val="24"/>
        </w:rPr>
        <w:t>,</w:t>
      </w:r>
      <w:r w:rsidR="008B44A2" w:rsidRPr="00607BFB">
        <w:rPr>
          <w:rFonts w:ascii="Palatino Linotype" w:eastAsia="Palatino Linotype" w:hAnsi="Palatino Linotype" w:cs="Palatino Linotype"/>
          <w:sz w:val="24"/>
          <w:szCs w:val="24"/>
        </w:rPr>
        <w:t xml:space="preserve"> con la </w:t>
      </w:r>
      <w:r w:rsidRPr="00607BFB">
        <w:rPr>
          <w:rFonts w:ascii="Palatino Linotype" w:eastAsia="Palatino Linotype" w:hAnsi="Palatino Linotype" w:cs="Palatino Linotype"/>
          <w:b/>
          <w:sz w:val="24"/>
          <w:szCs w:val="24"/>
        </w:rPr>
        <w:t>prima nazionale</w:t>
      </w:r>
      <w:r w:rsidR="008B44A2" w:rsidRPr="00607BFB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8B44A2" w:rsidRPr="00607BFB">
        <w:rPr>
          <w:rFonts w:ascii="Palatino Linotype" w:eastAsia="Palatino Linotype" w:hAnsi="Palatino Linotype" w:cs="Palatino Linotype"/>
          <w:bCs/>
          <w:sz w:val="24"/>
          <w:szCs w:val="24"/>
        </w:rPr>
        <w:t>di</w:t>
      </w:r>
      <w:r w:rsidRPr="00607BFB">
        <w:rPr>
          <w:rFonts w:ascii="Palatino Linotype" w:eastAsia="Palatino Linotype" w:hAnsi="Palatino Linotype" w:cs="Palatino Linotype"/>
          <w:bCs/>
          <w:sz w:val="24"/>
          <w:szCs w:val="24"/>
        </w:rPr>
        <w:t xml:space="preserve"> </w:t>
      </w:r>
      <w:r w:rsidRPr="00607BFB">
        <w:rPr>
          <w:rFonts w:ascii="Palatino Linotype" w:eastAsia="Palatino Linotype" w:hAnsi="Palatino Linotype" w:cs="Palatino Linotype"/>
          <w:b/>
          <w:sz w:val="24"/>
          <w:szCs w:val="24"/>
        </w:rPr>
        <w:t>Stefano Bollani</w:t>
      </w:r>
      <w:r w:rsidR="008B44A2" w:rsidRPr="00607BFB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8B44A2" w:rsidRPr="00607BFB">
        <w:rPr>
          <w:rFonts w:ascii="Palatino Linotype" w:eastAsia="Palatino Linotype" w:hAnsi="Palatino Linotype" w:cs="Palatino Linotype"/>
          <w:bCs/>
          <w:sz w:val="24"/>
          <w:szCs w:val="24"/>
        </w:rPr>
        <w:t>che ha aperto proprio</w:t>
      </w:r>
      <w:r w:rsidR="008B44A2" w:rsidRPr="00607BFB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8B44A2" w:rsidRPr="00607BFB">
        <w:rPr>
          <w:rFonts w:ascii="Palatino Linotype" w:eastAsia="Palatino Linotype" w:hAnsi="Palatino Linotype" w:cs="Palatino Linotype"/>
          <w:sz w:val="24"/>
          <w:szCs w:val="24"/>
        </w:rPr>
        <w:t xml:space="preserve">al Teatro Comunale di Vicenza </w:t>
      </w:r>
      <w:r w:rsidR="008B44A2" w:rsidRPr="00607BFB">
        <w:rPr>
          <w:rFonts w:ascii="Palatino Linotype" w:eastAsia="Palatino Linotype" w:hAnsi="Palatino Linotype" w:cs="Palatino Linotype"/>
          <w:bCs/>
          <w:sz w:val="24"/>
          <w:szCs w:val="24"/>
        </w:rPr>
        <w:t xml:space="preserve">il </w:t>
      </w:r>
      <w:r w:rsidRPr="00607BFB">
        <w:rPr>
          <w:rFonts w:ascii="Palatino Linotype" w:eastAsia="Palatino Linotype" w:hAnsi="Palatino Linotype" w:cs="Palatino Linotype"/>
          <w:bCs/>
          <w:sz w:val="24"/>
          <w:szCs w:val="24"/>
        </w:rPr>
        <w:t>suo</w:t>
      </w:r>
      <w:r w:rsidR="008B44A2" w:rsidRPr="00607BFB">
        <w:rPr>
          <w:rFonts w:ascii="Palatino Linotype" w:eastAsia="Palatino Linotype" w:hAnsi="Palatino Linotype" w:cs="Palatino Linotype"/>
          <w:bCs/>
          <w:sz w:val="24"/>
          <w:szCs w:val="24"/>
        </w:rPr>
        <w:t xml:space="preserve"> nuovo</w:t>
      </w:r>
      <w:r w:rsidRPr="00607BFB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tour </w:t>
      </w:r>
      <w:r w:rsidRPr="00607BFB">
        <w:rPr>
          <w:rFonts w:ascii="Palatino Linotype" w:eastAsia="Palatino Linotype" w:hAnsi="Palatino Linotype" w:cs="Palatino Linotype"/>
          <w:b/>
          <w:i/>
          <w:sz w:val="24"/>
          <w:szCs w:val="24"/>
        </w:rPr>
        <w:t>Piano Solo</w:t>
      </w:r>
      <w:r w:rsidR="008B44A2" w:rsidRPr="00607BFB">
        <w:rPr>
          <w:rFonts w:ascii="Palatino Linotype" w:eastAsia="Palatino Linotype" w:hAnsi="Palatino Linotype" w:cs="Palatino Linotype"/>
          <w:sz w:val="24"/>
          <w:szCs w:val="24"/>
        </w:rPr>
        <w:t>, è stato</w:t>
      </w:r>
      <w:r w:rsidR="005874FB" w:rsidRPr="00607BFB">
        <w:rPr>
          <w:rFonts w:ascii="Palatino Linotype" w:eastAsia="Palatino Linotype" w:hAnsi="Palatino Linotype" w:cs="Palatino Linotype"/>
          <w:sz w:val="24"/>
          <w:szCs w:val="24"/>
        </w:rPr>
        <w:t xml:space="preserve"> definito il cartellone completo della nuova edizione, con eventi speciali e </w:t>
      </w:r>
      <w:r w:rsidR="00FB4F95">
        <w:rPr>
          <w:rFonts w:ascii="Palatino Linotype" w:eastAsia="Palatino Linotype" w:hAnsi="Palatino Linotype" w:cs="Palatino Linotype"/>
          <w:sz w:val="24"/>
          <w:szCs w:val="24"/>
        </w:rPr>
        <w:t>una</w:t>
      </w:r>
      <w:r w:rsidR="00AD6D3B" w:rsidRPr="00607BFB">
        <w:rPr>
          <w:rFonts w:ascii="Palatino Linotype" w:eastAsia="Palatino Linotype" w:hAnsi="Palatino Linotype" w:cs="Palatino Linotype"/>
          <w:sz w:val="24"/>
          <w:szCs w:val="24"/>
        </w:rPr>
        <w:t xml:space="preserve"> nutrita</w:t>
      </w:r>
      <w:r w:rsidR="005874FB" w:rsidRPr="00607BFB">
        <w:rPr>
          <w:rFonts w:ascii="Palatino Linotype" w:eastAsia="Palatino Linotype" w:hAnsi="Palatino Linotype" w:cs="Palatino Linotype"/>
          <w:sz w:val="24"/>
          <w:szCs w:val="24"/>
        </w:rPr>
        <w:t xml:space="preserve"> programmazione </w:t>
      </w:r>
      <w:r w:rsidR="00AD6D3B" w:rsidRPr="00607BFB">
        <w:rPr>
          <w:rFonts w:ascii="Palatino Linotype" w:eastAsia="Palatino Linotype" w:hAnsi="Palatino Linotype" w:cs="Palatino Linotype"/>
          <w:sz w:val="24"/>
          <w:szCs w:val="24"/>
        </w:rPr>
        <w:t xml:space="preserve">di appuntamenti che </w:t>
      </w:r>
      <w:r w:rsidR="00AD6D3B" w:rsidRPr="00607BFB">
        <w:rPr>
          <w:rFonts w:ascii="Palatino Linotype" w:eastAsia="Times New Roman" w:hAnsi="Palatino Linotype" w:cs="Tahoma"/>
          <w:color w:val="000000"/>
          <w:sz w:val="24"/>
          <w:szCs w:val="24"/>
        </w:rPr>
        <w:t>contribuiscono a definire l’identità</w:t>
      </w:r>
      <w:r w:rsidR="00607BFB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multidisciplinare e intergenerazionale</w:t>
      </w:r>
      <w:r w:rsidR="00AD6D3B" w:rsidRPr="00607BFB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</w:t>
      </w:r>
      <w:r w:rsidR="00AD6D3B"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>del</w:t>
      </w:r>
      <w:r w:rsidR="00AD6D3B" w:rsidRPr="00607BFB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F</w:t>
      </w:r>
      <w:r w:rsidR="00AD6D3B"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>estival</w:t>
      </w:r>
      <w:r w:rsidR="00AD6D3B" w:rsidRPr="00607BFB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. </w:t>
      </w:r>
      <w:r w:rsidR="00AD6D3B" w:rsidRPr="00607BFB">
        <w:rPr>
          <w:rFonts w:ascii="Palatino Linotype" w:hAnsi="Palatino Linotype"/>
          <w:sz w:val="24"/>
          <w:szCs w:val="24"/>
        </w:rPr>
        <w:t>Vicenza Jazz è sempre stato un festival che ha voluto aprirsi ad altri mondi, proponendo progetti in grado di intrecciare discipline diverse</w:t>
      </w:r>
      <w:r w:rsidR="00AD6D3B" w:rsidRPr="00FB4F95">
        <w:rPr>
          <w:rFonts w:ascii="Palatino Linotype" w:hAnsi="Palatino Linotype"/>
          <w:sz w:val="24"/>
          <w:szCs w:val="24"/>
        </w:rPr>
        <w:t xml:space="preserve">, con eventi musicali in sedi espositive dedicate alle arti visive, incontri con gli autori e iniziative letterarie </w:t>
      </w:r>
      <w:r w:rsidR="00FB4F95" w:rsidRPr="00FB4F95">
        <w:rPr>
          <w:rFonts w:ascii="Palatino Linotype" w:hAnsi="Palatino Linotype"/>
          <w:sz w:val="24"/>
          <w:szCs w:val="24"/>
        </w:rPr>
        <w:t>e</w:t>
      </w:r>
      <w:r w:rsidR="00AD6D3B" w:rsidRPr="00FB4F95">
        <w:rPr>
          <w:rFonts w:ascii="Palatino Linotype" w:hAnsi="Palatino Linotype"/>
          <w:sz w:val="24"/>
          <w:szCs w:val="24"/>
        </w:rPr>
        <w:t xml:space="preserve"> cinematografiche legate</w:t>
      </w:r>
      <w:r w:rsidR="00AD6D3B" w:rsidRPr="00607BFB">
        <w:rPr>
          <w:rFonts w:ascii="Palatino Linotype" w:hAnsi="Palatino Linotype"/>
          <w:sz w:val="24"/>
          <w:szCs w:val="24"/>
        </w:rPr>
        <w:t xml:space="preserve"> alla storia d</w:t>
      </w:r>
      <w:r w:rsidR="00FB4F95">
        <w:rPr>
          <w:rFonts w:ascii="Palatino Linotype" w:hAnsi="Palatino Linotype"/>
          <w:sz w:val="24"/>
          <w:szCs w:val="24"/>
        </w:rPr>
        <w:t>i questo genere artistico;</w:t>
      </w:r>
      <w:r w:rsidR="00AD6D3B" w:rsidRPr="00607BFB">
        <w:rPr>
          <w:rFonts w:ascii="Palatino Linotype" w:hAnsi="Palatino Linotype"/>
          <w:sz w:val="24"/>
          <w:szCs w:val="24"/>
        </w:rPr>
        <w:t xml:space="preserve"> tutto questo nel segno delle “New </w:t>
      </w:r>
      <w:proofErr w:type="spellStart"/>
      <w:r w:rsidR="00AD6D3B" w:rsidRPr="00607BFB">
        <w:rPr>
          <w:rFonts w:ascii="Palatino Linotype" w:hAnsi="Palatino Linotype"/>
          <w:sz w:val="24"/>
          <w:szCs w:val="24"/>
        </w:rPr>
        <w:t>Conversations</w:t>
      </w:r>
      <w:proofErr w:type="spellEnd"/>
      <w:r w:rsidR="00AD6D3B" w:rsidRPr="00607BFB">
        <w:rPr>
          <w:rFonts w:ascii="Palatino Linotype" w:hAnsi="Palatino Linotype"/>
          <w:sz w:val="24"/>
          <w:szCs w:val="24"/>
        </w:rPr>
        <w:t>” che fin dalla prima edizione hanno marcato fortemente la pers</w:t>
      </w:r>
      <w:r w:rsidR="00FB4F95">
        <w:rPr>
          <w:rFonts w:ascii="Palatino Linotype" w:hAnsi="Palatino Linotype"/>
          <w:sz w:val="24"/>
          <w:szCs w:val="24"/>
        </w:rPr>
        <w:t xml:space="preserve">onalità di questo importante evento culturale nato a Vicenza, rendendolo un </w:t>
      </w:r>
      <w:r w:rsidR="00FB4F95" w:rsidRPr="00FB4F95">
        <w:rPr>
          <w:rFonts w:ascii="Palatino Linotype" w:hAnsi="Palatino Linotype"/>
          <w:i/>
          <w:iCs/>
          <w:sz w:val="24"/>
          <w:szCs w:val="24"/>
        </w:rPr>
        <w:t>unicum</w:t>
      </w:r>
      <w:r w:rsidR="00FB4F95">
        <w:rPr>
          <w:rFonts w:ascii="Palatino Linotype" w:hAnsi="Palatino Linotype"/>
          <w:sz w:val="24"/>
          <w:szCs w:val="24"/>
        </w:rPr>
        <w:t xml:space="preserve"> nel panorama nazionale, e non solo, della musica jazz.</w:t>
      </w:r>
    </w:p>
    <w:p w:rsidR="00E8113F" w:rsidRPr="00E8113F" w:rsidRDefault="00E8113F" w:rsidP="00607BFB">
      <w:pPr>
        <w:spacing w:after="0" w:line="240" w:lineRule="auto"/>
        <w:jc w:val="both"/>
        <w:rPr>
          <w:rFonts w:ascii="Palatino Linotype" w:hAnsi="Palatino Linotype"/>
          <w:b/>
          <w:bCs/>
          <w:sz w:val="24"/>
          <w:szCs w:val="24"/>
        </w:rPr>
      </w:pPr>
      <w:r w:rsidRPr="00E8113F">
        <w:rPr>
          <w:rFonts w:ascii="Palatino Linotype" w:hAnsi="Palatino Linotype"/>
          <w:b/>
          <w:bCs/>
          <w:sz w:val="24"/>
          <w:szCs w:val="24"/>
        </w:rPr>
        <w:t>1.</w:t>
      </w:r>
    </w:p>
    <w:p w:rsidR="00C72067" w:rsidRPr="00607BFB" w:rsidRDefault="00C72067" w:rsidP="00607BFB">
      <w:pPr>
        <w:spacing w:after="0" w:line="240" w:lineRule="auto"/>
        <w:jc w:val="both"/>
        <w:rPr>
          <w:rFonts w:ascii="Palatino Linotype" w:eastAsia="Times New Roman" w:hAnsi="Palatino Linotype" w:cs="Tahoma"/>
          <w:color w:val="000000"/>
          <w:sz w:val="24"/>
          <w:szCs w:val="24"/>
        </w:rPr>
      </w:pPr>
      <w:r w:rsidRPr="00607BFB">
        <w:rPr>
          <w:rFonts w:ascii="Palatino Linotype" w:hAnsi="Palatino Linotype"/>
          <w:sz w:val="24"/>
          <w:szCs w:val="24"/>
        </w:rPr>
        <w:t xml:space="preserve">Ecco quindi </w:t>
      </w:r>
      <w:r w:rsidR="00607BFB">
        <w:rPr>
          <w:rFonts w:ascii="Palatino Linotype" w:hAnsi="Palatino Linotype"/>
          <w:sz w:val="24"/>
          <w:szCs w:val="24"/>
        </w:rPr>
        <w:t xml:space="preserve">nell’ambito </w:t>
      </w:r>
      <w:r w:rsidR="00607BFB">
        <w:rPr>
          <w:rFonts w:ascii="Palatino Linotype" w:eastAsia="Palatino Linotype" w:hAnsi="Palatino Linotype" w:cs="Palatino Linotype"/>
          <w:sz w:val="24"/>
          <w:szCs w:val="24"/>
        </w:rPr>
        <w:t xml:space="preserve">della </w:t>
      </w:r>
      <w:r w:rsidR="00607BFB" w:rsidRPr="00607BFB">
        <w:rPr>
          <w:rFonts w:ascii="Palatino Linotype" w:eastAsia="Palatino Linotype" w:hAnsi="Palatino Linotype" w:cs="Palatino Linotype"/>
          <w:bCs/>
          <w:sz w:val="24"/>
          <w:szCs w:val="24"/>
        </w:rPr>
        <w:t xml:space="preserve">XXIX edizione di New </w:t>
      </w:r>
      <w:proofErr w:type="spellStart"/>
      <w:r w:rsidR="00607BFB" w:rsidRPr="00607BFB">
        <w:rPr>
          <w:rFonts w:ascii="Palatino Linotype" w:eastAsia="Palatino Linotype" w:hAnsi="Palatino Linotype" w:cs="Palatino Linotype"/>
          <w:bCs/>
          <w:sz w:val="24"/>
          <w:szCs w:val="24"/>
        </w:rPr>
        <w:t>Conversations</w:t>
      </w:r>
      <w:proofErr w:type="spellEnd"/>
      <w:r w:rsidR="00607BFB" w:rsidRPr="00607BFB">
        <w:rPr>
          <w:rFonts w:ascii="Palatino Linotype" w:eastAsia="Palatino Linotype" w:hAnsi="Palatino Linotype" w:cs="Palatino Linotype"/>
          <w:bCs/>
          <w:sz w:val="24"/>
          <w:szCs w:val="24"/>
        </w:rPr>
        <w:t xml:space="preserve"> – Vicenza Jazz,</w:t>
      </w:r>
      <w:r w:rsidR="00607BFB">
        <w:rPr>
          <w:rFonts w:ascii="Palatino Linotype" w:eastAsia="Palatino Linotype" w:hAnsi="Palatino Linotype" w:cs="Palatino Linotype"/>
          <w:sz w:val="24"/>
          <w:szCs w:val="24"/>
        </w:rPr>
        <w:t xml:space="preserve"> per celebrare </w:t>
      </w:r>
      <w:r w:rsidRPr="00607BFB">
        <w:rPr>
          <w:rFonts w:ascii="Palatino Linotype" w:eastAsia="Times New Roman" w:hAnsi="Palatino Linotype" w:cs="Tahoma"/>
          <w:color w:val="000000"/>
          <w:sz w:val="24"/>
          <w:szCs w:val="24"/>
        </w:rPr>
        <w:t>la notte europea dei musei, l’evento speciale</w:t>
      </w: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> </w:t>
      </w:r>
      <w:r w:rsidRPr="005D32A2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</w:rPr>
        <w:t xml:space="preserve">"Il giorno e la notte dei musei" </w:t>
      </w:r>
      <w:r w:rsidRPr="00607BFB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in programma </w:t>
      </w:r>
      <w:r w:rsidRPr="005D32A2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</w:rPr>
        <w:t>sabato 17 maggio</w:t>
      </w:r>
      <w:r w:rsidRPr="00607BFB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, realizzato </w:t>
      </w: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grazie alla collaborazione con la Fondazione Giuseppe Roi, </w:t>
      </w:r>
      <w:r w:rsidR="00FB4F95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istituzione culturale tra le più prestigiose, </w:t>
      </w: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da sempre attenta alla valorizzazione dei siti e dei beni museali e </w:t>
      </w:r>
      <w:r w:rsidR="008D0B7D">
        <w:rPr>
          <w:rFonts w:ascii="Palatino Linotype" w:eastAsia="Times New Roman" w:hAnsi="Palatino Linotype" w:cs="Tahoma"/>
          <w:color w:val="000000"/>
          <w:sz w:val="24"/>
          <w:szCs w:val="24"/>
        </w:rPr>
        <w:t>con il</w:t>
      </w: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coordinamento dei </w:t>
      </w:r>
      <w:r w:rsidRPr="00607BFB">
        <w:rPr>
          <w:rFonts w:ascii="Palatino Linotype" w:eastAsia="Times New Roman" w:hAnsi="Palatino Linotype" w:cs="Tahoma"/>
          <w:color w:val="000000"/>
          <w:sz w:val="24"/>
          <w:szCs w:val="24"/>
        </w:rPr>
        <w:t>M</w:t>
      </w: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usei </w:t>
      </w:r>
      <w:r w:rsidRPr="00607BFB">
        <w:rPr>
          <w:rFonts w:ascii="Palatino Linotype" w:eastAsia="Times New Roman" w:hAnsi="Palatino Linotype" w:cs="Tahoma"/>
          <w:color w:val="000000"/>
          <w:sz w:val="24"/>
          <w:szCs w:val="24"/>
        </w:rPr>
        <w:t>C</w:t>
      </w: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>ivici del Comune di Vicenza</w:t>
      </w:r>
      <w:r w:rsidRPr="00607BFB">
        <w:rPr>
          <w:rFonts w:ascii="Palatino Linotype" w:eastAsia="Times New Roman" w:hAnsi="Palatino Linotype" w:cs="Tahoma"/>
          <w:color w:val="000000"/>
          <w:sz w:val="24"/>
          <w:szCs w:val="24"/>
        </w:rPr>
        <w:t>:</w:t>
      </w: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dal pomeriggio sino a notte</w:t>
      </w:r>
      <w:r w:rsidRPr="00607BFB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inoltrata, gruppi di</w:t>
      </w: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giovani musicisti, </w:t>
      </w:r>
      <w:r w:rsidRPr="00607BFB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quasi tutti </w:t>
      </w:r>
      <w:r w:rsidR="008D0B7D">
        <w:rPr>
          <w:rFonts w:ascii="Palatino Linotype" w:eastAsia="Times New Roman" w:hAnsi="Palatino Linotype" w:cs="Tahoma"/>
          <w:color w:val="000000"/>
          <w:sz w:val="24"/>
          <w:szCs w:val="24"/>
        </w:rPr>
        <w:t>del vivaio di</w:t>
      </w: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Toscana Produzione Musica</w:t>
      </w:r>
      <w:r w:rsidRPr="00607BFB">
        <w:rPr>
          <w:rFonts w:ascii="Palatino Linotype" w:eastAsia="Times New Roman" w:hAnsi="Palatino Linotype" w:cs="Tahoma"/>
          <w:color w:val="000000"/>
          <w:sz w:val="24"/>
          <w:szCs w:val="24"/>
        </w:rPr>
        <w:t>, si esibiranno nelle principali sedi museali della Città.</w:t>
      </w:r>
    </w:p>
    <w:p w:rsidR="00C72067" w:rsidRPr="005D32A2" w:rsidRDefault="00C72067" w:rsidP="00607BFB">
      <w:pPr>
        <w:spacing w:after="0" w:line="240" w:lineRule="auto"/>
        <w:jc w:val="both"/>
        <w:rPr>
          <w:rFonts w:ascii="Palatino Linotype" w:eastAsia="Times New Roman" w:hAnsi="Palatino Linotype" w:cs="Tahoma"/>
          <w:color w:val="000000"/>
          <w:sz w:val="24"/>
          <w:szCs w:val="24"/>
        </w:rPr>
      </w:pPr>
      <w:r w:rsidRPr="00607BFB">
        <w:rPr>
          <w:rFonts w:ascii="Palatino Linotype" w:eastAsia="Times New Roman" w:hAnsi="Palatino Linotype" w:cs="Tahoma"/>
          <w:color w:val="000000"/>
          <w:sz w:val="24"/>
          <w:szCs w:val="24"/>
        </w:rPr>
        <w:lastRenderedPageBreak/>
        <w:t>A</w:t>
      </w:r>
      <w:r w:rsidR="00BE5B82" w:rsidRPr="00607BFB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l </w:t>
      </w:r>
      <w:r w:rsidR="00BE5B82" w:rsidRPr="005D32A2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</w:rPr>
        <w:t>Museo Diocesano</w:t>
      </w:r>
      <w:r w:rsidR="00BE5B82"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>,</w:t>
      </w:r>
      <w:r w:rsidR="00BE5B8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alle 20.30 e</w:t>
      </w:r>
      <w:r w:rsidR="00BE5B82"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</w:t>
      </w:r>
      <w:r w:rsidRPr="00607BFB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</w:t>
      </w:r>
      <w:r w:rsidRPr="005D32A2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</w:rPr>
        <w:t>Palazzo Chiericati</w:t>
      </w: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(Salone d'onore e Ala Roi</w:t>
      </w:r>
      <w:r w:rsidR="00BE5B82">
        <w:rPr>
          <w:rFonts w:ascii="Palatino Linotype" w:eastAsia="Times New Roman" w:hAnsi="Palatino Linotype" w:cs="Tahoma"/>
          <w:color w:val="000000"/>
          <w:sz w:val="24"/>
          <w:szCs w:val="24"/>
        </w:rPr>
        <w:t>, ore 21.30</w:t>
      </w: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>)</w:t>
      </w:r>
      <w:r w:rsidR="00BE5B8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</w:t>
      </w:r>
      <w:r w:rsidRPr="00607BFB">
        <w:rPr>
          <w:rFonts w:ascii="Palatino Linotype" w:eastAsia="Times New Roman" w:hAnsi="Palatino Linotype" w:cs="Tahoma"/>
          <w:color w:val="000000"/>
          <w:sz w:val="24"/>
          <w:szCs w:val="24"/>
        </w:rPr>
        <w:t>si esibirà</w:t>
      </w: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il duo </w:t>
      </w:r>
      <w:proofErr w:type="spellStart"/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>Simoni:Teolis</w:t>
      </w:r>
      <w:proofErr w:type="spellEnd"/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, ovvero Lorenzo Simoni (sax contralto) e Iacopo </w:t>
      </w:r>
      <w:proofErr w:type="spellStart"/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>Teolis</w:t>
      </w:r>
      <w:proofErr w:type="spellEnd"/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(tromba); </w:t>
      </w:r>
      <w:r w:rsidRPr="00607BFB">
        <w:rPr>
          <w:rFonts w:ascii="Palatino Linotype" w:eastAsia="Times New Roman" w:hAnsi="Palatino Linotype" w:cs="Tahoma"/>
          <w:color w:val="000000"/>
          <w:sz w:val="24"/>
          <w:szCs w:val="24"/>
        </w:rPr>
        <w:t>a</w:t>
      </w:r>
      <w:r w:rsidR="00BE5B82">
        <w:rPr>
          <w:rFonts w:ascii="Palatino Linotype" w:eastAsia="Times New Roman" w:hAnsi="Palatino Linotype" w:cs="Tahoma"/>
          <w:color w:val="000000"/>
          <w:sz w:val="24"/>
          <w:szCs w:val="24"/>
        </w:rPr>
        <w:t>lle 19.00 a</w:t>
      </w:r>
      <w:r w:rsidRPr="00607BFB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Palazzo Barbarano, sede del </w:t>
      </w:r>
      <w:r w:rsidRPr="005D32A2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</w:rPr>
        <w:t>Palladio Museum</w:t>
      </w: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e</w:t>
      </w:r>
      <w:r w:rsidRPr="00607BFB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a</w:t>
      </w:r>
      <w:r w:rsidR="00BE5B82">
        <w:rPr>
          <w:rFonts w:ascii="Palatino Linotype" w:eastAsia="Times New Roman" w:hAnsi="Palatino Linotype" w:cs="Tahoma"/>
          <w:color w:val="000000"/>
          <w:sz w:val="24"/>
          <w:szCs w:val="24"/>
        </w:rPr>
        <w:t>lle 22.30 a</w:t>
      </w: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</w:t>
      </w:r>
      <w:r w:rsidRPr="005D32A2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</w:rPr>
        <w:t>Palazzo Leoni Montanari</w:t>
      </w: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>,</w:t>
      </w:r>
      <w:r w:rsidRPr="00607BFB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sede delle Gallerie d’Italia di Intesa Sanpaolo,</w:t>
      </w: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</w:t>
      </w:r>
      <w:r w:rsidRPr="00607BFB">
        <w:rPr>
          <w:rFonts w:ascii="Palatino Linotype" w:eastAsia="Times New Roman" w:hAnsi="Palatino Linotype" w:cs="Tahoma"/>
          <w:color w:val="000000"/>
          <w:sz w:val="24"/>
          <w:szCs w:val="24"/>
        </w:rPr>
        <w:t>si esibirà</w:t>
      </w: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il quartetto </w:t>
      </w:r>
      <w:r w:rsidR="000F28E2" w:rsidRPr="00607BFB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sax di Barga Jazz </w:t>
      </w: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>"</w:t>
      </w:r>
      <w:proofErr w:type="spellStart"/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>Fat</w:t>
      </w:r>
      <w:proofErr w:type="spellEnd"/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Fingers" (Moraldo </w:t>
      </w:r>
      <w:proofErr w:type="spellStart"/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>Marcheschi</w:t>
      </w:r>
      <w:proofErr w:type="spellEnd"/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>, sax soprano; Renzo Cristiano Telloli, sax contralto; Alessandro Rizzardi, sax tenore; Rossano Emili, sax baritono e arrangiamenti</w:t>
      </w:r>
      <w:r w:rsidR="000F28E2" w:rsidRPr="00607BFB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). Nelle </w:t>
      </w:r>
      <w:r w:rsidR="000F28E2" w:rsidRPr="00607BFB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</w:rPr>
        <w:t>chiese</w:t>
      </w:r>
      <w:r w:rsidR="000F28E2" w:rsidRPr="00607BFB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del centro storico, a</w:t>
      </w:r>
      <w:r w:rsidR="00BE5B82">
        <w:rPr>
          <w:rFonts w:ascii="Palatino Linotype" w:eastAsia="Times New Roman" w:hAnsi="Palatino Linotype" w:cs="Tahoma"/>
          <w:color w:val="000000"/>
          <w:sz w:val="24"/>
          <w:szCs w:val="24"/>
        </w:rPr>
        <w:t>lle 18.30 a</w:t>
      </w:r>
      <w:r w:rsidR="000F28E2" w:rsidRPr="00607BFB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</w:t>
      </w:r>
      <w:r w:rsidR="000F28E2" w:rsidRPr="00607BFB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</w:rPr>
        <w:t>Santa Corona</w:t>
      </w:r>
      <w:r w:rsidR="000F28E2" w:rsidRPr="00607BFB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nell’omonima </w:t>
      </w:r>
      <w:proofErr w:type="spellStart"/>
      <w:r w:rsidR="000F28E2" w:rsidRPr="00607BFB">
        <w:rPr>
          <w:rFonts w:ascii="Palatino Linotype" w:eastAsia="Times New Roman" w:hAnsi="Palatino Linotype" w:cs="Tahoma"/>
          <w:color w:val="000000"/>
          <w:sz w:val="24"/>
          <w:szCs w:val="24"/>
        </w:rPr>
        <w:t>Contrà</w:t>
      </w:r>
      <w:proofErr w:type="spellEnd"/>
      <w:r w:rsidR="000F28E2" w:rsidRPr="00607BFB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e</w:t>
      </w:r>
      <w:r w:rsidR="00BE5B8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alle 19.30</w:t>
      </w:r>
      <w:r w:rsidR="000F28E2" w:rsidRPr="00607BFB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</w:t>
      </w: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</w:t>
      </w:r>
      <w:r w:rsidR="000F28E2" w:rsidRPr="00607BFB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nella </w:t>
      </w:r>
      <w:r w:rsidR="000F28E2" w:rsidRPr="00607BFB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</w:rPr>
        <w:t xml:space="preserve">chiesa di San </w:t>
      </w:r>
      <w:r w:rsidRPr="005D32A2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</w:rPr>
        <w:t>Vincenzo</w:t>
      </w: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, </w:t>
      </w:r>
      <w:r w:rsidR="000F28E2" w:rsidRPr="00607BFB">
        <w:rPr>
          <w:rFonts w:ascii="Palatino Linotype" w:eastAsia="Times New Roman" w:hAnsi="Palatino Linotype" w:cs="Tahoma"/>
          <w:color w:val="000000"/>
          <w:sz w:val="24"/>
          <w:szCs w:val="24"/>
        </w:rPr>
        <w:t>in Piazza dei Signori, si esibirà</w:t>
      </w:r>
      <w:r w:rsidR="00BE5B8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invece</w:t>
      </w:r>
      <w:r w:rsidR="000F28E2" w:rsidRPr="00607BFB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</w:t>
      </w: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Dimitri Grechi Espinoza (sax tenore)</w:t>
      </w:r>
      <w:r w:rsidR="00BE5B8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in</w:t>
      </w: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"Oreb - Il significato spirituale del suono"; </w:t>
      </w:r>
      <w:r w:rsidR="000F28E2" w:rsidRPr="00607BFB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sempre </w:t>
      </w: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in </w:t>
      </w:r>
      <w:r w:rsidR="000F28E2" w:rsidRPr="00607BFB">
        <w:rPr>
          <w:rFonts w:ascii="Palatino Linotype" w:eastAsia="Times New Roman" w:hAnsi="Palatino Linotype" w:cs="Tahoma"/>
          <w:color w:val="000000"/>
          <w:sz w:val="24"/>
          <w:szCs w:val="24"/>
        </w:rPr>
        <w:t>P</w:t>
      </w: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>iazza dei Signori,</w:t>
      </w:r>
      <w:r w:rsidR="000F28E2" w:rsidRPr="00607BFB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la </w:t>
      </w:r>
      <w:r w:rsidR="000F28E2" w:rsidRPr="005D32A2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</w:rPr>
        <w:t>Loggia del Capitaniato</w:t>
      </w:r>
      <w:r w:rsidR="000F28E2"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</w:t>
      </w:r>
      <w:r w:rsidR="000F28E2" w:rsidRPr="00607BFB">
        <w:rPr>
          <w:rFonts w:ascii="Palatino Linotype" w:eastAsia="Times New Roman" w:hAnsi="Palatino Linotype" w:cs="Tahoma"/>
          <w:color w:val="000000"/>
          <w:sz w:val="24"/>
          <w:szCs w:val="24"/>
        </w:rPr>
        <w:t>sarà occupata pacificamente</w:t>
      </w:r>
      <w:r w:rsidR="00BE5B8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nel pomeriggio (dalle 16.00 alle 19.00)</w:t>
      </w:r>
      <w:r w:rsidR="000F28E2" w:rsidRPr="00607BFB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dagli </w:t>
      </w: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>ensembl</w:t>
      </w:r>
      <w:r w:rsidR="00BE5B8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e </w:t>
      </w: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>della Scuola di Musica Thelonious di Vicenza</w:t>
      </w:r>
      <w:r w:rsidR="000F28E2" w:rsidRPr="00607BFB">
        <w:rPr>
          <w:rFonts w:ascii="Palatino Linotype" w:eastAsia="Times New Roman" w:hAnsi="Palatino Linotype" w:cs="Tahoma"/>
          <w:color w:val="000000"/>
          <w:sz w:val="24"/>
          <w:szCs w:val="24"/>
        </w:rPr>
        <w:t>, mentre a</w:t>
      </w: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</w:t>
      </w:r>
      <w:r w:rsidRPr="005D32A2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</w:rPr>
        <w:t>Palazzo Thiene</w:t>
      </w: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, </w:t>
      </w:r>
      <w:r w:rsidR="000F28E2" w:rsidRPr="00607BFB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con </w:t>
      </w: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ingresso da Corso Palladio, </w:t>
      </w:r>
      <w:r w:rsidR="00BE5B8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a partire dalle 17.00, </w:t>
      </w:r>
      <w:r w:rsidR="000F28E2" w:rsidRPr="00607BFB">
        <w:rPr>
          <w:rFonts w:ascii="Palatino Linotype" w:eastAsia="Times New Roman" w:hAnsi="Palatino Linotype" w:cs="Tahoma"/>
          <w:color w:val="000000"/>
          <w:sz w:val="24"/>
          <w:szCs w:val="24"/>
        </w:rPr>
        <w:t>sarà la volta dell’</w:t>
      </w: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>Arrigo Pedrollo Band</w:t>
      </w:r>
      <w:r w:rsidR="00BE5B8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</w:t>
      </w:r>
      <w:r w:rsidR="000F28E2" w:rsidRPr="00607BFB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diretta da </w:t>
      </w: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Santino </w:t>
      </w:r>
      <w:proofErr w:type="spellStart"/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>Crivelletto</w:t>
      </w:r>
      <w:proofErr w:type="spellEnd"/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>.</w:t>
      </w:r>
    </w:p>
    <w:p w:rsidR="00C72067" w:rsidRDefault="000F28E2" w:rsidP="00607BFB">
      <w:pPr>
        <w:spacing w:after="0" w:line="240" w:lineRule="auto"/>
        <w:jc w:val="both"/>
        <w:rPr>
          <w:rFonts w:ascii="Palatino Linotype" w:eastAsia="Times New Roman" w:hAnsi="Palatino Linotype" w:cs="Tahoma"/>
          <w:color w:val="000000"/>
          <w:sz w:val="24"/>
          <w:szCs w:val="24"/>
        </w:rPr>
      </w:pPr>
      <w:r w:rsidRPr="00607BFB">
        <w:rPr>
          <w:rFonts w:ascii="Palatino Linotype" w:eastAsia="Times New Roman" w:hAnsi="Palatino Linotype" w:cs="Tahoma"/>
          <w:color w:val="000000"/>
          <w:sz w:val="24"/>
          <w:szCs w:val="24"/>
        </w:rPr>
        <w:t>A</w:t>
      </w:r>
      <w:r w:rsidR="00BE5B8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l Teatro Comunale </w:t>
      </w:r>
      <w:r w:rsidR="00607BFB" w:rsidRPr="00607BFB">
        <w:rPr>
          <w:rFonts w:ascii="Palatino Linotype" w:eastAsia="Times New Roman" w:hAnsi="Palatino Linotype" w:cs="Tahoma"/>
          <w:color w:val="000000"/>
          <w:sz w:val="24"/>
          <w:szCs w:val="24"/>
        </w:rPr>
        <w:t>alle 19.30</w:t>
      </w:r>
      <w:r w:rsidR="00BE5B8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, è </w:t>
      </w:r>
      <w:r w:rsidR="008D0B7D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previsto </w:t>
      </w:r>
      <w:r w:rsidR="00BE5B82" w:rsidRPr="00BE5B82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</w:rPr>
        <w:t>l’</w:t>
      </w:r>
      <w:r w:rsidR="00BE5B82" w:rsidRPr="005D32A2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</w:rPr>
        <w:t>evento</w:t>
      </w:r>
      <w:r w:rsidR="00BE5B82" w:rsidRPr="00BE5B82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</w:rPr>
        <w:t xml:space="preserve"> speciale dedicato al </w:t>
      </w:r>
      <w:r w:rsidR="00BE5B82" w:rsidRPr="005D32A2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</w:rPr>
        <w:t>marchese Giuseppe Roi</w:t>
      </w:r>
      <w:r w:rsidR="00BE5B82" w:rsidRPr="00607BFB">
        <w:rPr>
          <w:rFonts w:ascii="Palatino Linotype" w:eastAsia="Times New Roman" w:hAnsi="Palatino Linotype" w:cs="Tahoma"/>
          <w:color w:val="000000"/>
          <w:sz w:val="24"/>
          <w:szCs w:val="24"/>
        </w:rPr>
        <w:t>, alla sua figura di mecenate illuminato, amico del jazz e precursore di nuove tendenze</w:t>
      </w:r>
      <w:r w:rsidR="00BE5B8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artistiche e</w:t>
      </w:r>
      <w:r w:rsidR="00BE5B82" w:rsidRPr="00607BFB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culturali</w:t>
      </w:r>
      <w:r w:rsidR="00BE5B8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, </w:t>
      </w:r>
      <w:r w:rsidR="00BE5B82" w:rsidRPr="00607BFB">
        <w:rPr>
          <w:rFonts w:ascii="Palatino Linotype" w:eastAsia="Times New Roman" w:hAnsi="Palatino Linotype" w:cs="Tahoma"/>
          <w:color w:val="000000"/>
          <w:sz w:val="24"/>
          <w:szCs w:val="24"/>
        </w:rPr>
        <w:t>una serata di</w:t>
      </w:r>
      <w:r w:rsidR="00BE5B82"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ascolt</w:t>
      </w:r>
      <w:r w:rsidR="00BE5B82" w:rsidRPr="00607BFB">
        <w:rPr>
          <w:rFonts w:ascii="Palatino Linotype" w:eastAsia="Times New Roman" w:hAnsi="Palatino Linotype" w:cs="Tahoma"/>
          <w:color w:val="000000"/>
          <w:sz w:val="24"/>
          <w:szCs w:val="24"/>
        </w:rPr>
        <w:t>o</w:t>
      </w:r>
      <w:r w:rsidR="00BE5B82"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guidat</w:t>
      </w:r>
      <w:r w:rsidR="00BE5B82" w:rsidRPr="00607BFB">
        <w:rPr>
          <w:rFonts w:ascii="Palatino Linotype" w:eastAsia="Times New Roman" w:hAnsi="Palatino Linotype" w:cs="Tahoma"/>
          <w:color w:val="000000"/>
          <w:sz w:val="24"/>
          <w:szCs w:val="24"/>
        </w:rPr>
        <w:t>o</w:t>
      </w:r>
      <w:r w:rsidR="00BE5B82"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e approfondimenti</w:t>
      </w:r>
      <w:r w:rsidR="00BE5B8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in</w:t>
      </w:r>
      <w:r w:rsidR="00AB577B">
        <w:rPr>
          <w:rFonts w:ascii="Palatino Linotype" w:eastAsia="Times New Roman" w:hAnsi="Palatino Linotype" w:cs="Tahoma"/>
          <w:color w:val="000000"/>
          <w:sz w:val="24"/>
          <w:szCs w:val="24"/>
        </w:rPr>
        <w:t>usuali</w:t>
      </w:r>
      <w:r w:rsidR="00BE5B82"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sulla</w:t>
      </w:r>
      <w:r w:rsidR="00BE5B82" w:rsidRPr="00607BFB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sua</w:t>
      </w:r>
      <w:r w:rsidR="00BE5B82"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collezione di 78 giri</w:t>
      </w:r>
      <w:r w:rsidR="00BE5B82" w:rsidRPr="00607BFB">
        <w:rPr>
          <w:rFonts w:ascii="Palatino Linotype" w:eastAsia="Times New Roman" w:hAnsi="Palatino Linotype" w:cs="Tahoma"/>
          <w:color w:val="000000"/>
          <w:sz w:val="24"/>
          <w:szCs w:val="24"/>
        </w:rPr>
        <w:t>,</w:t>
      </w:r>
      <w:r w:rsidR="00BE5B8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che si svolgerà</w:t>
      </w:r>
      <w:r w:rsidR="00BE5B82" w:rsidRPr="00607BFB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</w:t>
      </w:r>
      <w:r w:rsidR="00C72067"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>nell</w:t>
      </w:r>
      <w:r w:rsidR="00607BFB" w:rsidRPr="00607BFB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o </w:t>
      </w:r>
      <w:r w:rsidR="00607BFB" w:rsidRPr="00E42D4A">
        <w:rPr>
          <w:rFonts w:ascii="Palatino Linotype" w:eastAsia="Times New Roman" w:hAnsi="Palatino Linotype" w:cs="Tahoma"/>
          <w:color w:val="000000"/>
          <w:sz w:val="24"/>
          <w:szCs w:val="24"/>
        </w:rPr>
        <w:t>spazio d’ascolto</w:t>
      </w:r>
      <w:r w:rsidR="00C72067"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creat</w:t>
      </w:r>
      <w:r w:rsidR="00607BFB" w:rsidRPr="00607BFB">
        <w:rPr>
          <w:rFonts w:ascii="Palatino Linotype" w:eastAsia="Times New Roman" w:hAnsi="Palatino Linotype" w:cs="Tahoma"/>
          <w:color w:val="000000"/>
          <w:sz w:val="24"/>
          <w:szCs w:val="24"/>
        </w:rPr>
        <w:t>o</w:t>
      </w:r>
      <w:r w:rsidR="00C72067"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da </w:t>
      </w:r>
      <w:proofErr w:type="spellStart"/>
      <w:r w:rsidR="00C72067"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>Sonus</w:t>
      </w:r>
      <w:proofErr w:type="spellEnd"/>
      <w:r w:rsidR="00C72067"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</w:t>
      </w:r>
      <w:proofErr w:type="spellStart"/>
      <w:r w:rsidR="00E42D4A">
        <w:rPr>
          <w:rFonts w:ascii="Palatino Linotype" w:eastAsia="Times New Roman" w:hAnsi="Palatino Linotype" w:cs="Tahoma"/>
          <w:color w:val="000000"/>
          <w:sz w:val="24"/>
          <w:szCs w:val="24"/>
        </w:rPr>
        <w:t>f</w:t>
      </w:r>
      <w:r w:rsidR="00C72067"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>aber</w:t>
      </w:r>
      <w:proofErr w:type="spellEnd"/>
      <w:r w:rsidR="00C72067"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nel </w:t>
      </w:r>
      <w:r w:rsidR="00607BFB" w:rsidRPr="00607BFB">
        <w:rPr>
          <w:rFonts w:ascii="Palatino Linotype" w:eastAsia="Times New Roman" w:hAnsi="Palatino Linotype" w:cs="Tahoma"/>
          <w:color w:val="000000"/>
          <w:sz w:val="24"/>
          <w:szCs w:val="24"/>
        </w:rPr>
        <w:t>F</w:t>
      </w:r>
      <w:r w:rsidR="00C72067"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>oyer</w:t>
      </w:r>
      <w:r w:rsidR="00BE5B8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del </w:t>
      </w:r>
      <w:proofErr w:type="spellStart"/>
      <w:r w:rsidR="00BE5B82">
        <w:rPr>
          <w:rFonts w:ascii="Palatino Linotype" w:eastAsia="Times New Roman" w:hAnsi="Palatino Linotype" w:cs="Tahoma"/>
          <w:color w:val="000000"/>
          <w:sz w:val="24"/>
          <w:szCs w:val="24"/>
        </w:rPr>
        <w:t>Tcvi</w:t>
      </w:r>
      <w:proofErr w:type="spellEnd"/>
      <w:r w:rsidR="00BE5B82">
        <w:rPr>
          <w:rFonts w:ascii="Palatino Linotype" w:eastAsia="Times New Roman" w:hAnsi="Palatino Linotype" w:cs="Tahoma"/>
          <w:color w:val="000000"/>
          <w:sz w:val="24"/>
          <w:szCs w:val="24"/>
        </w:rPr>
        <w:t>,</w:t>
      </w:r>
      <w:r w:rsidR="00C72067"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</w:t>
      </w:r>
      <w:r w:rsidR="00607BFB" w:rsidRPr="00607BFB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condotta da </w:t>
      </w:r>
      <w:r w:rsidR="00C72067"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>Riccardo Brazzale, direttore</w:t>
      </w:r>
      <w:r w:rsidR="00607BFB" w:rsidRPr="00607BFB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artistico</w:t>
      </w:r>
      <w:r w:rsidR="00C72067"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 del </w:t>
      </w:r>
      <w:r w:rsidR="00607BFB" w:rsidRPr="00607BFB">
        <w:rPr>
          <w:rFonts w:ascii="Palatino Linotype" w:eastAsia="Times New Roman" w:hAnsi="Palatino Linotype" w:cs="Tahoma"/>
          <w:color w:val="000000"/>
          <w:sz w:val="24"/>
          <w:szCs w:val="24"/>
        </w:rPr>
        <w:t>F</w:t>
      </w:r>
      <w:r w:rsidR="00C72067"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>estival, e Luca Conti, direttore della rivista "Musica Jazz"</w:t>
      </w:r>
      <w:r w:rsidR="00607BFB" w:rsidRPr="00607BFB">
        <w:rPr>
          <w:rFonts w:ascii="Palatino Linotype" w:eastAsia="Times New Roman" w:hAnsi="Palatino Linotype" w:cs="Tahoma"/>
          <w:color w:val="000000"/>
          <w:sz w:val="24"/>
          <w:szCs w:val="24"/>
        </w:rPr>
        <w:t>.</w:t>
      </w:r>
    </w:p>
    <w:p w:rsidR="00AB577B" w:rsidRDefault="00AB577B" w:rsidP="00607BFB">
      <w:pPr>
        <w:spacing w:after="0" w:line="240" w:lineRule="auto"/>
        <w:jc w:val="both"/>
        <w:rPr>
          <w:rFonts w:ascii="Palatino Linotype" w:eastAsia="Times New Roman" w:hAnsi="Palatino Linotype" w:cs="Tahoma"/>
          <w:color w:val="000000"/>
          <w:sz w:val="24"/>
          <w:szCs w:val="24"/>
        </w:rPr>
      </w:pPr>
    </w:p>
    <w:p w:rsidR="00E8113F" w:rsidRDefault="00E8113F" w:rsidP="00A14E69">
      <w:pPr>
        <w:spacing w:after="0" w:line="240" w:lineRule="auto"/>
        <w:jc w:val="both"/>
        <w:rPr>
          <w:rFonts w:ascii="Palatino Linotype" w:eastAsia="Times New Roman" w:hAnsi="Palatino Linotype" w:cs="Tahoma"/>
          <w:b/>
          <w:bCs/>
          <w:color w:val="000000"/>
          <w:sz w:val="24"/>
          <w:szCs w:val="24"/>
        </w:rPr>
      </w:pPr>
      <w:r>
        <w:rPr>
          <w:rFonts w:ascii="Palatino Linotype" w:eastAsia="Times New Roman" w:hAnsi="Palatino Linotype" w:cs="Tahoma"/>
          <w:b/>
          <w:bCs/>
          <w:color w:val="000000"/>
          <w:sz w:val="24"/>
          <w:szCs w:val="24"/>
        </w:rPr>
        <w:t>2.</w:t>
      </w:r>
    </w:p>
    <w:p w:rsidR="00AB577B" w:rsidRPr="005D32A2" w:rsidRDefault="00AB577B" w:rsidP="00A14E69">
      <w:pPr>
        <w:spacing w:after="0" w:line="240" w:lineRule="auto"/>
        <w:jc w:val="both"/>
        <w:rPr>
          <w:rFonts w:ascii="Palatino Linotype" w:eastAsia="Times New Roman" w:hAnsi="Palatino Linotype" w:cs="Tahoma"/>
          <w:color w:val="000000"/>
          <w:sz w:val="24"/>
          <w:szCs w:val="24"/>
        </w:rPr>
      </w:pPr>
      <w:r w:rsidRPr="005D32A2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</w:rPr>
        <w:t>"Proxima - The Young Side"</w:t>
      </w: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, la rassegna </w:t>
      </w:r>
      <w:r w:rsidRPr="00A14E69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all’interno di </w:t>
      </w: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>Vicenza Jazz</w:t>
      </w:r>
      <w:r w:rsidRPr="00A14E69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in cui il Festival celebra e porta alla ribalta i giovani musicisti jazz</w:t>
      </w:r>
      <w:r w:rsidR="00A14E69" w:rsidRPr="00A14E69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italiani e stranieri</w:t>
      </w:r>
      <w:r w:rsidRPr="00A14E69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, nata </w:t>
      </w: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grazie alla collaborazione con l'associazione vicentina </w:t>
      </w:r>
      <w:proofErr w:type="spellStart"/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>Bacàn</w:t>
      </w:r>
      <w:proofErr w:type="spellEnd"/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e con l'associazione nazionale I-Jazz che da anni cura il progetto "Nuova Generazione Jazz", </w:t>
      </w:r>
      <w:r w:rsidRPr="00A14E69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prenderà vita </w:t>
      </w:r>
      <w:r w:rsidRPr="00A14E69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</w:rPr>
        <w:t>mercoledì 21, giovedì 22 e venerdì 23 maggio</w:t>
      </w:r>
      <w:r w:rsidRPr="00A14E69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, </w:t>
      </w: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anche se già </w:t>
      </w:r>
      <w:r w:rsidRPr="00A14E69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a partire </w:t>
      </w: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>da lunedì 19</w:t>
      </w:r>
      <w:r w:rsidRPr="00A14E69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maggio</w:t>
      </w: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</w:t>
      </w:r>
      <w:r w:rsidRPr="00A14E69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con </w:t>
      </w:r>
      <w:proofErr w:type="spellStart"/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>Lydian</w:t>
      </w:r>
      <w:proofErr w:type="spellEnd"/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New Call</w:t>
      </w:r>
      <w:r w:rsidR="00A14E69" w:rsidRPr="00A14E69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e la sua </w:t>
      </w: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>formazione</w:t>
      </w:r>
      <w:r w:rsidRPr="00A14E69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totalmente</w:t>
      </w: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rinnovata </w:t>
      </w:r>
      <w:r w:rsidR="00A14E69" w:rsidRPr="00A14E69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in versione </w:t>
      </w:r>
      <w:proofErr w:type="spellStart"/>
      <w:r w:rsidR="00A14E69" w:rsidRPr="00A14E69">
        <w:rPr>
          <w:rFonts w:ascii="Palatino Linotype" w:eastAsia="Times New Roman" w:hAnsi="Palatino Linotype" w:cs="Tahoma"/>
          <w:color w:val="000000"/>
          <w:sz w:val="24"/>
          <w:szCs w:val="24"/>
        </w:rPr>
        <w:t>young</w:t>
      </w:r>
      <w:proofErr w:type="spellEnd"/>
      <w:r w:rsidR="00A14E69" w:rsidRPr="00A14E69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</w:t>
      </w: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>e martedì 20</w:t>
      </w:r>
      <w:r w:rsidRPr="00A14E69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maggio con</w:t>
      </w: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</w:t>
      </w:r>
      <w:r w:rsidRPr="00A14E69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la </w:t>
      </w: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>finale d</w:t>
      </w:r>
      <w:r w:rsidRPr="00A14E69">
        <w:rPr>
          <w:rFonts w:ascii="Palatino Linotype" w:eastAsia="Times New Roman" w:hAnsi="Palatino Linotype" w:cs="Tahoma"/>
          <w:color w:val="000000"/>
          <w:sz w:val="24"/>
          <w:szCs w:val="24"/>
        </w:rPr>
        <w:t>ell’</w:t>
      </w: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>Olimpico Jazz Contest</w:t>
      </w:r>
      <w:r w:rsidRPr="00A14E69">
        <w:rPr>
          <w:rFonts w:ascii="Palatino Linotype" w:eastAsia="Times New Roman" w:hAnsi="Palatino Linotype" w:cs="Tahoma"/>
          <w:color w:val="000000"/>
          <w:sz w:val="24"/>
          <w:szCs w:val="24"/>
        </w:rPr>
        <w:t>,</w:t>
      </w: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il </w:t>
      </w:r>
      <w:r w:rsidRPr="005D32A2">
        <w:rPr>
          <w:rFonts w:ascii="Palatino Linotype" w:eastAsia="Times New Roman" w:hAnsi="Palatino Linotype" w:cs="Tahoma"/>
          <w:i/>
          <w:iCs/>
          <w:color w:val="000000"/>
          <w:sz w:val="24"/>
          <w:szCs w:val="24"/>
        </w:rPr>
        <w:t>fil rouge</w:t>
      </w: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>  della generazione dei</w:t>
      </w:r>
      <w:r w:rsidR="00A14E69" w:rsidRPr="00A14E69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musicisti</w:t>
      </w: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</w:t>
      </w:r>
      <w:r w:rsidR="00A14E69" w:rsidRPr="00A14E69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jazz </w:t>
      </w: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>trentenni</w:t>
      </w:r>
      <w:r w:rsidR="00A14E69" w:rsidRPr="00A14E69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prenderà il sopravvento.</w:t>
      </w:r>
    </w:p>
    <w:p w:rsidR="00A14E69" w:rsidRPr="00060986" w:rsidRDefault="00AB577B" w:rsidP="00060986">
      <w:pPr>
        <w:spacing w:after="0" w:line="240" w:lineRule="auto"/>
        <w:jc w:val="both"/>
        <w:rPr>
          <w:rFonts w:ascii="Palatino Linotype" w:eastAsia="Times New Roman" w:hAnsi="Palatino Linotype" w:cs="Tahoma"/>
          <w:color w:val="000000"/>
          <w:sz w:val="24"/>
          <w:szCs w:val="24"/>
        </w:rPr>
      </w:pP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Da </w:t>
      </w:r>
      <w:r w:rsidRPr="005D32A2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</w:rPr>
        <w:t>mercoledì 21</w:t>
      </w:r>
      <w:r w:rsidR="00A14E69" w:rsidRPr="008D0B7D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</w:rPr>
        <w:t xml:space="preserve"> maggio</w:t>
      </w:r>
      <w:r w:rsidR="00A14E69" w:rsidRPr="00060986">
        <w:rPr>
          <w:rFonts w:ascii="Palatino Linotype" w:eastAsia="Times New Roman" w:hAnsi="Palatino Linotype" w:cs="Tahoma"/>
          <w:color w:val="000000"/>
          <w:sz w:val="24"/>
          <w:szCs w:val="24"/>
        </w:rPr>
        <w:t>, a partire d</w:t>
      </w: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>alle 18</w:t>
      </w:r>
      <w:r w:rsidR="00A14E69" w:rsidRPr="00060986">
        <w:rPr>
          <w:rFonts w:ascii="Palatino Linotype" w:eastAsia="Times New Roman" w:hAnsi="Palatino Linotype" w:cs="Tahoma"/>
          <w:color w:val="000000"/>
          <w:sz w:val="24"/>
          <w:szCs w:val="24"/>
        </w:rPr>
        <w:t>.00</w:t>
      </w: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>, sul palco della Sala Maggiore del Teatro Comunale si alterneranno gruppi che stanno facendo parlare di sé nel panorama del nuovo jazz italiano:</w:t>
      </w:r>
      <w:r w:rsidR="00A14E69" w:rsidRPr="00060986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inizio con</w:t>
      </w: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> </w:t>
      </w:r>
      <w:r w:rsidRPr="005D32A2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</w:rPr>
        <w:t>Federico Nuti, "</w:t>
      </w:r>
      <w:proofErr w:type="spellStart"/>
      <w:r w:rsidRPr="005D32A2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</w:rPr>
        <w:t>InFormal</w:t>
      </w:r>
      <w:proofErr w:type="spellEnd"/>
      <w:r w:rsidRPr="005D32A2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</w:rPr>
        <w:t xml:space="preserve"> Setting"</w:t>
      </w:r>
      <w:r w:rsidR="00E42D4A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(</w:t>
      </w: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>Federico Nuti, piano e composizioni</w:t>
      </w:r>
      <w:r w:rsidR="00A14E69" w:rsidRPr="00060986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; </w:t>
      </w: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Francesco </w:t>
      </w:r>
      <w:proofErr w:type="spellStart"/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>Panconesi</w:t>
      </w:r>
      <w:proofErr w:type="spellEnd"/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>, sax tenore</w:t>
      </w:r>
      <w:r w:rsidR="00A14E69" w:rsidRPr="00060986">
        <w:rPr>
          <w:rFonts w:ascii="Palatino Linotype" w:eastAsia="Times New Roman" w:hAnsi="Palatino Linotype" w:cs="Tahoma"/>
          <w:color w:val="000000"/>
          <w:sz w:val="24"/>
          <w:szCs w:val="24"/>
        </w:rPr>
        <w:t>;</w:t>
      </w: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Jacopo Fagioli, tromb</w:t>
      </w:r>
      <w:r w:rsidR="00060986" w:rsidRPr="00060986">
        <w:rPr>
          <w:rFonts w:ascii="Palatino Linotype" w:eastAsia="Times New Roman" w:hAnsi="Palatino Linotype" w:cs="Tahoma"/>
          <w:color w:val="000000"/>
          <w:sz w:val="24"/>
          <w:szCs w:val="24"/>
        </w:rPr>
        <w:t>a</w:t>
      </w:r>
      <w:r w:rsidR="00A14E69" w:rsidRPr="00060986">
        <w:rPr>
          <w:rFonts w:ascii="Palatino Linotype" w:eastAsia="Times New Roman" w:hAnsi="Palatino Linotype" w:cs="Tahoma"/>
          <w:color w:val="000000"/>
          <w:sz w:val="24"/>
          <w:szCs w:val="24"/>
        </w:rPr>
        <w:t>;</w:t>
      </w: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Amedeo Verniani, contrabbasso e Mattia Galeotti, batteria)</w:t>
      </w:r>
      <w:r w:rsidR="00A14E69" w:rsidRPr="00060986">
        <w:rPr>
          <w:rFonts w:ascii="Palatino Linotype" w:eastAsia="Times New Roman" w:hAnsi="Palatino Linotype" w:cs="Tahoma"/>
          <w:color w:val="000000"/>
          <w:sz w:val="24"/>
          <w:szCs w:val="24"/>
        </w:rPr>
        <w:t>.</w:t>
      </w:r>
    </w:p>
    <w:p w:rsidR="00A14E69" w:rsidRPr="00060986" w:rsidRDefault="00A14E69" w:rsidP="00060986">
      <w:pPr>
        <w:spacing w:after="0" w:line="240" w:lineRule="auto"/>
        <w:jc w:val="both"/>
        <w:rPr>
          <w:rFonts w:ascii="Palatino Linotype" w:eastAsia="Times New Roman" w:hAnsi="Palatino Linotype" w:cs="Tahoma"/>
          <w:color w:val="000000"/>
          <w:sz w:val="24"/>
          <w:szCs w:val="24"/>
        </w:rPr>
      </w:pPr>
      <w:r w:rsidRPr="008D0B7D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</w:rPr>
        <w:t>G</w:t>
      </w:r>
      <w:r w:rsidRPr="005D32A2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</w:rPr>
        <w:t>iovedì 22</w:t>
      </w:r>
      <w:r w:rsidRPr="008D0B7D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</w:rPr>
        <w:t xml:space="preserve"> maggio</w:t>
      </w:r>
      <w:r w:rsidRPr="00060986">
        <w:rPr>
          <w:rFonts w:ascii="Palatino Linotype" w:eastAsia="Times New Roman" w:hAnsi="Palatino Linotype" w:cs="Tahoma"/>
          <w:color w:val="000000"/>
          <w:sz w:val="24"/>
          <w:szCs w:val="24"/>
        </w:rPr>
        <w:t>, sempre con inizio alle 18.00 sarà la volta de</w:t>
      </w:r>
      <w:r w:rsidR="00AB577B"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>l gruppo </w:t>
      </w:r>
      <w:r w:rsidR="00AB577B" w:rsidRPr="005D32A2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</w:rPr>
        <w:t>"</w:t>
      </w:r>
      <w:proofErr w:type="spellStart"/>
      <w:r w:rsidR="00AB577B" w:rsidRPr="005D32A2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</w:rPr>
        <w:t>Gogoducks</w:t>
      </w:r>
      <w:proofErr w:type="spellEnd"/>
      <w:r w:rsidR="00AB577B" w:rsidRPr="005D32A2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</w:rPr>
        <w:t>"</w:t>
      </w:r>
      <w:r w:rsidR="00AB577B"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> </w:t>
      </w:r>
      <w:proofErr w:type="spellStart"/>
      <w:r w:rsidR="00AB577B"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>feat</w:t>
      </w:r>
      <w:proofErr w:type="spellEnd"/>
      <w:r w:rsidR="00AB577B"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Sergio Zacco (Luca Zennaro, chitarra ed elettronica; Paolo Peruzzi, vibrafono; Francesca Remigi, batteria e percussioni e con Sergio Zacco, audiovisivi)</w:t>
      </w:r>
      <w:r w:rsidRPr="00060986">
        <w:rPr>
          <w:rFonts w:ascii="Palatino Linotype" w:eastAsia="Times New Roman" w:hAnsi="Palatino Linotype" w:cs="Tahoma"/>
          <w:color w:val="000000"/>
          <w:sz w:val="24"/>
          <w:szCs w:val="24"/>
        </w:rPr>
        <w:t>, mentre</w:t>
      </w:r>
      <w:r w:rsidR="00AB577B"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a concludere </w:t>
      </w:r>
      <w:r w:rsidR="008D0B7D">
        <w:rPr>
          <w:rFonts w:ascii="Palatino Linotype" w:eastAsia="Times New Roman" w:hAnsi="Palatino Linotype" w:cs="Tahoma"/>
          <w:color w:val="000000"/>
          <w:sz w:val="24"/>
          <w:szCs w:val="24"/>
        </w:rPr>
        <w:t>gli</w:t>
      </w:r>
      <w:r w:rsidRPr="00060986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appuntamenti di Proxima sarà, </w:t>
      </w:r>
      <w:r w:rsidRPr="005D32A2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</w:rPr>
        <w:t>venerdì 23</w:t>
      </w:r>
      <w:r w:rsidRPr="00C2429C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</w:rPr>
        <w:t xml:space="preserve"> maggio</w:t>
      </w:r>
      <w:r w:rsidRPr="00060986">
        <w:rPr>
          <w:rFonts w:ascii="Palatino Linotype" w:eastAsia="Times New Roman" w:hAnsi="Palatino Linotype" w:cs="Tahoma"/>
          <w:color w:val="000000"/>
          <w:sz w:val="24"/>
          <w:szCs w:val="24"/>
        </w:rPr>
        <w:t>,</w:t>
      </w:r>
      <w:r w:rsidR="00AB577B"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> </w:t>
      </w:r>
      <w:r w:rsidR="00AB577B" w:rsidRPr="005D32A2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</w:rPr>
        <w:t>"UM/WELT"</w:t>
      </w:r>
      <w:r w:rsidR="00AB577B"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> </w:t>
      </w:r>
      <w:r w:rsidR="00E42D4A">
        <w:rPr>
          <w:rFonts w:ascii="Palatino Linotype" w:eastAsia="Times New Roman" w:hAnsi="Palatino Linotype" w:cs="Tahoma"/>
          <w:color w:val="000000"/>
          <w:sz w:val="24"/>
          <w:szCs w:val="24"/>
        </w:rPr>
        <w:t>(</w:t>
      </w:r>
      <w:r w:rsidR="00AB577B"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Marco </w:t>
      </w:r>
      <w:proofErr w:type="spellStart"/>
      <w:r w:rsidR="00AB577B"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>Centasso</w:t>
      </w:r>
      <w:proofErr w:type="spellEnd"/>
      <w:r w:rsidR="00AB577B"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, contrabbasso e composizioni; Riccardo </w:t>
      </w:r>
      <w:proofErr w:type="spellStart"/>
      <w:r w:rsidR="00AB577B"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>Sellan</w:t>
      </w:r>
      <w:proofErr w:type="spellEnd"/>
      <w:r w:rsidR="00AB577B"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, live </w:t>
      </w:r>
      <w:proofErr w:type="spellStart"/>
      <w:r w:rsidR="00AB577B"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>electronics</w:t>
      </w:r>
      <w:proofErr w:type="spellEnd"/>
      <w:r w:rsidR="00AB577B"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; Sarra </w:t>
      </w:r>
      <w:proofErr w:type="spellStart"/>
      <w:r w:rsidR="00AB577B"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>Douik</w:t>
      </w:r>
      <w:proofErr w:type="spellEnd"/>
      <w:r w:rsidR="00AB577B"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, voce, </w:t>
      </w:r>
      <w:proofErr w:type="spellStart"/>
      <w:r w:rsidR="00AB577B"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>oud</w:t>
      </w:r>
      <w:proofErr w:type="spellEnd"/>
      <w:r w:rsidR="00AB577B"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; Manuel </w:t>
      </w:r>
      <w:proofErr w:type="spellStart"/>
      <w:r w:rsidR="00AB577B"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>Caliumi</w:t>
      </w:r>
      <w:proofErr w:type="spellEnd"/>
      <w:r w:rsidR="00AB577B"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>, sax contralto</w:t>
      </w:r>
      <w:r w:rsidR="00E42D4A">
        <w:rPr>
          <w:rFonts w:ascii="Palatino Linotype" w:eastAsia="Times New Roman" w:hAnsi="Palatino Linotype" w:cs="Tahoma"/>
          <w:color w:val="000000"/>
          <w:sz w:val="24"/>
          <w:szCs w:val="24"/>
        </w:rPr>
        <w:t>)</w:t>
      </w:r>
      <w:r w:rsidR="00AB577B"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. </w:t>
      </w:r>
    </w:p>
    <w:p w:rsidR="00AB577B" w:rsidRPr="005D32A2" w:rsidRDefault="00AB577B" w:rsidP="00D2248F">
      <w:pPr>
        <w:spacing w:after="0" w:line="240" w:lineRule="auto"/>
        <w:jc w:val="both"/>
        <w:rPr>
          <w:rFonts w:ascii="Palatino Linotype" w:eastAsia="Times New Roman" w:hAnsi="Palatino Linotype" w:cs="Tahoma"/>
          <w:color w:val="000000"/>
          <w:sz w:val="24"/>
          <w:szCs w:val="24"/>
        </w:rPr>
      </w:pP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>Ma</w:t>
      </w:r>
      <w:r w:rsidR="00A14E69" w:rsidRPr="00060986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non s</w:t>
      </w:r>
      <w:r w:rsidR="00C2429C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i esaurisce la sezione </w:t>
      </w:r>
      <w:proofErr w:type="spellStart"/>
      <w:r w:rsidR="00C2429C">
        <w:rPr>
          <w:rFonts w:ascii="Palatino Linotype" w:eastAsia="Times New Roman" w:hAnsi="Palatino Linotype" w:cs="Tahoma"/>
          <w:color w:val="000000"/>
          <w:sz w:val="24"/>
          <w:szCs w:val="24"/>
        </w:rPr>
        <w:t>young</w:t>
      </w:r>
      <w:proofErr w:type="spellEnd"/>
      <w:r w:rsidR="00A14E69" w:rsidRPr="00060986">
        <w:rPr>
          <w:rFonts w:ascii="Palatino Linotype" w:eastAsia="Times New Roman" w:hAnsi="Palatino Linotype" w:cs="Tahoma"/>
          <w:color w:val="000000"/>
          <w:sz w:val="24"/>
          <w:szCs w:val="24"/>
        </w:rPr>
        <w:t>:</w:t>
      </w: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altri giovani saranno</w:t>
      </w:r>
      <w:r w:rsidR="00060986" w:rsidRPr="00060986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i</w:t>
      </w: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protagonisti </w:t>
      </w:r>
      <w:r w:rsidR="00060986" w:rsidRPr="00060986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con la loro musica di </w:t>
      </w:r>
      <w:r w:rsidR="00060986" w:rsidRPr="00060986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</w:rPr>
        <w:t>HAPPY HOUR e AFTER HOURS</w:t>
      </w:r>
      <w:r w:rsidR="00C2429C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, sia </w:t>
      </w:r>
      <w:r w:rsidR="00060986" w:rsidRPr="00060986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nelle </w:t>
      </w: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fasce orarie </w:t>
      </w:r>
      <w:r w:rsidR="00060986" w:rsidRPr="00060986">
        <w:rPr>
          <w:rFonts w:ascii="Palatino Linotype" w:eastAsia="Times New Roman" w:hAnsi="Palatino Linotype" w:cs="Tahoma"/>
          <w:color w:val="000000"/>
          <w:sz w:val="24"/>
          <w:szCs w:val="24"/>
        </w:rPr>
        <w:t>de</w:t>
      </w:r>
      <w:r w:rsidR="00A14E69" w:rsidRPr="00060986">
        <w:rPr>
          <w:rFonts w:ascii="Palatino Linotype" w:eastAsia="Times New Roman" w:hAnsi="Palatino Linotype" w:cs="Tahoma"/>
          <w:color w:val="000000"/>
          <w:sz w:val="24"/>
          <w:szCs w:val="24"/>
        </w:rPr>
        <w:t>ll’</w:t>
      </w: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>aperitivo che</w:t>
      </w:r>
      <w:r w:rsidR="00A14E69" w:rsidRPr="00060986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in</w:t>
      </w: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</w:t>
      </w:r>
      <w:r w:rsidR="00060986" w:rsidRPr="00060986">
        <w:rPr>
          <w:rFonts w:ascii="Palatino Linotype" w:eastAsia="Times New Roman" w:hAnsi="Palatino Linotype" w:cs="Tahoma"/>
          <w:color w:val="000000"/>
          <w:sz w:val="24"/>
          <w:szCs w:val="24"/>
        </w:rPr>
        <w:t>tarda serata,</w:t>
      </w: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all'esterno</w:t>
      </w:r>
      <w:r w:rsidR="00060986" w:rsidRPr="00060986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del Teatro Comunale</w:t>
      </w:r>
      <w:r w:rsidR="00C2429C">
        <w:rPr>
          <w:rFonts w:ascii="Palatino Linotype" w:eastAsia="Times New Roman" w:hAnsi="Palatino Linotype" w:cs="Tahoma"/>
          <w:color w:val="000000"/>
          <w:sz w:val="24"/>
          <w:szCs w:val="24"/>
        </w:rPr>
        <w:t>,</w:t>
      </w: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sul palco della Vela</w:t>
      </w:r>
      <w:r w:rsidR="00060986" w:rsidRPr="00060986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; </w:t>
      </w:r>
      <w:r w:rsidR="00C2429C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è </w:t>
      </w:r>
      <w:r w:rsidR="00060986" w:rsidRPr="00060986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in programma </w:t>
      </w: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il quintetto della cantante  </w:t>
      </w:r>
      <w:r w:rsidRPr="005D32A2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</w:rPr>
        <w:t>Anna Cavedon</w:t>
      </w:r>
      <w:r w:rsidR="00C2429C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</w:rPr>
        <w:t xml:space="preserve">, </w:t>
      </w:r>
      <w:r w:rsidRPr="005D32A2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</w:rPr>
        <w:t xml:space="preserve">giovedì </w:t>
      </w:r>
      <w:r w:rsidRPr="005D32A2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</w:rPr>
        <w:lastRenderedPageBreak/>
        <w:t>2</w:t>
      </w:r>
      <w:r w:rsidR="00060986" w:rsidRPr="00060986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</w:rPr>
        <w:t>2 maggio</w:t>
      </w:r>
      <w:r w:rsidR="00060986" w:rsidRPr="00060986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</w:t>
      </w:r>
      <w:r w:rsidR="00C2429C">
        <w:rPr>
          <w:rFonts w:ascii="Palatino Linotype" w:eastAsia="Times New Roman" w:hAnsi="Palatino Linotype" w:cs="Tahoma"/>
          <w:color w:val="000000"/>
          <w:sz w:val="24"/>
          <w:szCs w:val="24"/>
        </w:rPr>
        <w:t>alle</w:t>
      </w:r>
      <w:r w:rsidR="00060986" w:rsidRPr="00060986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19.30</w:t>
      </w: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>, con Anna Cavedon anche al pianoforte e alcuni ex studenti del dipartimento jazz del Conservatorio Pedrollo</w:t>
      </w:r>
      <w:r w:rsidR="00C2429C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di Vicenza</w:t>
      </w: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: Giovanni Fochesato, sassofoni; Luca </w:t>
      </w:r>
      <w:proofErr w:type="spellStart"/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>Scardovelli</w:t>
      </w:r>
      <w:proofErr w:type="spellEnd"/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>, chitarra elettrica; Francesco Bordignon, contrabbasso; Silvano Martinelli, batteria</w:t>
      </w:r>
      <w:r w:rsidR="00C2429C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; il giorno successivo, </w:t>
      </w:r>
      <w:r w:rsidR="00C2429C" w:rsidRPr="005D32A2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</w:rPr>
        <w:t>venerdì 23</w:t>
      </w:r>
      <w:r w:rsidR="00C2429C" w:rsidRPr="00060986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</w:rPr>
        <w:t xml:space="preserve"> maggio</w:t>
      </w:r>
      <w:r w:rsidR="00C2429C" w:rsidRPr="00060986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alle </w:t>
      </w:r>
      <w:r w:rsidR="00AF1CDA" w:rsidRPr="00C937DC">
        <w:rPr>
          <w:rFonts w:ascii="Palatino Linotype" w:eastAsia="Times New Roman" w:hAnsi="Palatino Linotype" w:cs="Tahoma"/>
          <w:color w:val="000000"/>
          <w:sz w:val="24"/>
          <w:szCs w:val="24"/>
        </w:rPr>
        <w:t>20.00</w:t>
      </w:r>
      <w:r w:rsidR="00C2429C"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</w:t>
      </w:r>
      <w:r w:rsidR="00C2429C">
        <w:rPr>
          <w:rFonts w:ascii="Palatino Linotype" w:eastAsia="Times New Roman" w:hAnsi="Palatino Linotype" w:cs="Tahoma"/>
          <w:color w:val="000000"/>
          <w:sz w:val="24"/>
          <w:szCs w:val="24"/>
        </w:rPr>
        <w:t>salirà sul palco</w:t>
      </w: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il </w:t>
      </w:r>
      <w:r w:rsidRPr="005D32A2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</w:rPr>
        <w:t>Diorama</w:t>
      </w:r>
      <w:r w:rsidR="00060986" w:rsidRPr="00060986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</w:rPr>
        <w:t xml:space="preserve"> Group</w:t>
      </w:r>
      <w:r w:rsidR="00060986" w:rsidRPr="00060986">
        <w:rPr>
          <w:rFonts w:ascii="Palatino Linotype" w:eastAsia="Times New Roman" w:hAnsi="Palatino Linotype" w:cs="Tahoma"/>
          <w:color w:val="000000"/>
          <w:sz w:val="24"/>
          <w:szCs w:val="24"/>
        </w:rPr>
        <w:t>,</w:t>
      </w:r>
      <w:r w:rsidR="00C2429C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</w:t>
      </w: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con Giacomo Baronchelli, batteria, </w:t>
      </w:r>
      <w:proofErr w:type="spellStart"/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>drum</w:t>
      </w:r>
      <w:proofErr w:type="spellEnd"/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machine, percussioni; Giovanni Venturini, tastiere ed elettronica; Francesco Fasciolo, chitarra ed elettronica; Michele Pasotti, tromba</w:t>
      </w:r>
      <w:r w:rsidR="00060986" w:rsidRPr="00060986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, mentre dalle 22.30 sarà la volta dei </w:t>
      </w:r>
      <w:proofErr w:type="spellStart"/>
      <w:r w:rsidRPr="005D32A2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</w:rPr>
        <w:t>Manida</w:t>
      </w:r>
      <w:proofErr w:type="spellEnd"/>
      <w:r w:rsidR="00060986" w:rsidRPr="00060986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</w:rPr>
        <w:t xml:space="preserve"> </w:t>
      </w: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>con Martina Bergonzoni, voce; Niccolò Zanella, sax tenore; Matteo Padoin, contrabbasso; Daniele Patton, batteria.</w:t>
      </w:r>
    </w:p>
    <w:p w:rsidR="00AB577B" w:rsidRDefault="00060986" w:rsidP="00D2248F">
      <w:pPr>
        <w:spacing w:after="0" w:line="240" w:lineRule="auto"/>
        <w:jc w:val="both"/>
        <w:rPr>
          <w:rFonts w:ascii="Palatino Linotype" w:eastAsia="Times New Roman" w:hAnsi="Palatino Linotype" w:cs="Tahoma"/>
          <w:color w:val="000000"/>
          <w:sz w:val="24"/>
          <w:szCs w:val="24"/>
        </w:rPr>
      </w:pPr>
      <w:r w:rsidRPr="00060986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</w:rPr>
        <w:t>S</w:t>
      </w:r>
      <w:r w:rsidR="00AB577B" w:rsidRPr="005D32A2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</w:rPr>
        <w:t>abato 24</w:t>
      </w:r>
      <w:r w:rsidRPr="00060986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</w:rPr>
        <w:t xml:space="preserve"> maggio</w:t>
      </w:r>
      <w:r w:rsidR="004B2D6E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</w:t>
      </w:r>
      <w:r w:rsidR="00C2429C">
        <w:rPr>
          <w:rFonts w:ascii="Palatino Linotype" w:eastAsia="Times New Roman" w:hAnsi="Palatino Linotype" w:cs="Tahoma"/>
          <w:color w:val="000000"/>
          <w:sz w:val="24"/>
          <w:szCs w:val="24"/>
        </w:rPr>
        <w:t>alle 19.30</w:t>
      </w:r>
      <w:r w:rsidR="004B2D6E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</w:t>
      </w:r>
      <w:r w:rsidR="00C2429C">
        <w:rPr>
          <w:rFonts w:ascii="Palatino Linotype" w:eastAsia="Times New Roman" w:hAnsi="Palatino Linotype" w:cs="Tahoma"/>
          <w:color w:val="000000"/>
          <w:sz w:val="24"/>
          <w:szCs w:val="24"/>
        </w:rPr>
        <w:t>sarà la volta dell’originale formazione composta da</w:t>
      </w:r>
      <w:r w:rsidR="00AB577B"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i vincitori dell'Olimpico Jazz Contest 2024, i pianisti Karol </w:t>
      </w:r>
      <w:proofErr w:type="spellStart"/>
      <w:r w:rsidR="00AB577B"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>Malczewski</w:t>
      </w:r>
      <w:proofErr w:type="spellEnd"/>
      <w:r w:rsidR="00AB577B"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(vincitore, Polonia) e Ivor </w:t>
      </w:r>
      <w:proofErr w:type="spellStart"/>
      <w:r w:rsidR="00AB577B"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>Laric</w:t>
      </w:r>
      <w:proofErr w:type="spellEnd"/>
      <w:r w:rsidR="00AB577B"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(secondo classificato, Croazia), con Alessio Zoratto al contrabbasso e Luca Colussi alla batteria; </w:t>
      </w:r>
      <w:r w:rsidRPr="00060986">
        <w:rPr>
          <w:rFonts w:ascii="Palatino Linotype" w:eastAsia="Times New Roman" w:hAnsi="Palatino Linotype" w:cs="Tahoma"/>
          <w:color w:val="000000"/>
          <w:sz w:val="24"/>
          <w:szCs w:val="24"/>
        </w:rPr>
        <w:t>a seguire, una</w:t>
      </w:r>
      <w:r w:rsidR="00AB577B"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lunga jam session finale notturna, dedicata a Matteo Quero, prematuramente scomparso tre anni fa</w:t>
      </w:r>
      <w:r w:rsidRPr="00060986">
        <w:rPr>
          <w:rFonts w:ascii="Palatino Linotype" w:eastAsia="Times New Roman" w:hAnsi="Palatino Linotype" w:cs="Tahoma"/>
          <w:color w:val="000000"/>
          <w:sz w:val="24"/>
          <w:szCs w:val="24"/>
        </w:rPr>
        <w:t>, tra i fondatori di Vicenza Jazz.</w:t>
      </w:r>
    </w:p>
    <w:p w:rsidR="00D2248F" w:rsidRDefault="00D2248F" w:rsidP="00060986">
      <w:pPr>
        <w:spacing w:after="0" w:line="240" w:lineRule="auto"/>
        <w:jc w:val="both"/>
        <w:rPr>
          <w:rFonts w:ascii="Palatino Linotype" w:eastAsia="Times New Roman" w:hAnsi="Palatino Linotype" w:cs="Tahoma"/>
          <w:color w:val="000000"/>
          <w:sz w:val="24"/>
          <w:szCs w:val="24"/>
        </w:rPr>
      </w:pPr>
    </w:p>
    <w:p w:rsidR="00E8113F" w:rsidRPr="00E8113F" w:rsidRDefault="00E8113F" w:rsidP="00973391">
      <w:pPr>
        <w:spacing w:after="0" w:line="240" w:lineRule="auto"/>
        <w:jc w:val="both"/>
        <w:rPr>
          <w:rFonts w:ascii="Palatino Linotype" w:eastAsia="Times New Roman" w:hAnsi="Palatino Linotype" w:cs="Tahoma"/>
          <w:b/>
          <w:bCs/>
          <w:color w:val="000000"/>
          <w:sz w:val="24"/>
          <w:szCs w:val="24"/>
        </w:rPr>
      </w:pPr>
      <w:r w:rsidRPr="00E8113F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</w:rPr>
        <w:t>3.</w:t>
      </w:r>
    </w:p>
    <w:p w:rsidR="001078B0" w:rsidRPr="001078B0" w:rsidRDefault="00D2248F" w:rsidP="00C2429C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973391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Altro </w:t>
      </w:r>
      <w:r w:rsidRPr="00973391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</w:rPr>
        <w:t>evento speciale</w:t>
      </w:r>
      <w:r w:rsidRPr="00973391">
        <w:rPr>
          <w:rFonts w:ascii="Palatino Linotype" w:eastAsia="Times New Roman" w:hAnsi="Palatino Linotype" w:cs="Tahoma"/>
          <w:color w:val="000000"/>
          <w:sz w:val="24"/>
          <w:szCs w:val="24"/>
        </w:rPr>
        <w:t>,</w:t>
      </w: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la giornata </w:t>
      </w:r>
      <w:r w:rsidR="00973391" w:rsidRPr="00973391">
        <w:rPr>
          <w:rFonts w:ascii="Palatino Linotype" w:eastAsia="Times New Roman" w:hAnsi="Palatino Linotype" w:cs="Tahoma"/>
          <w:color w:val="000000"/>
          <w:sz w:val="24"/>
          <w:szCs w:val="24"/>
        </w:rPr>
        <w:t>conclusiva</w:t>
      </w:r>
      <w:r w:rsidRPr="00973391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del Festival,</w:t>
      </w: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</w:t>
      </w:r>
      <w:r w:rsidRPr="005D32A2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</w:rPr>
        <w:t>domenica 25</w:t>
      </w:r>
      <w:r w:rsidRPr="00973391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</w:rPr>
        <w:t xml:space="preserve"> maggio</w:t>
      </w:r>
      <w:r w:rsidRPr="00973391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, </w:t>
      </w:r>
      <w:r w:rsidR="00973391" w:rsidRPr="00973391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con </w:t>
      </w:r>
      <w:r w:rsidRPr="00973391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un programma di musica non stop </w:t>
      </w: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che </w:t>
      </w:r>
      <w:r w:rsidRPr="00973391">
        <w:rPr>
          <w:rFonts w:ascii="Palatino Linotype" w:eastAsia="Times New Roman" w:hAnsi="Palatino Linotype" w:cs="Tahoma"/>
          <w:color w:val="000000"/>
          <w:sz w:val="24"/>
          <w:szCs w:val="24"/>
        </w:rPr>
        <w:t>inizier</w:t>
      </w: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>à all'alba, intorno alle ore 5.40 al</w:t>
      </w:r>
      <w:r w:rsidRPr="00973391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levar</w:t>
      </w: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del sole, quando nel Parco di Villa Guiccioli a Monte Berico, si esibirà la cantante e violoncellista irlandese </w:t>
      </w:r>
      <w:r w:rsidRPr="005D32A2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</w:rPr>
        <w:t xml:space="preserve">Naomi </w:t>
      </w:r>
      <w:proofErr w:type="spellStart"/>
      <w:r w:rsidRPr="005D32A2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</w:rPr>
        <w:t>Berrill</w:t>
      </w:r>
      <w:proofErr w:type="spellEnd"/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>, per finire nel tardo pomeriggio</w:t>
      </w:r>
      <w:r w:rsidRPr="00973391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</w:t>
      </w: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con l'evento </w:t>
      </w:r>
      <w:r w:rsidR="00973391" w:rsidRPr="00973391">
        <w:rPr>
          <w:rFonts w:ascii="Palatino Linotype" w:eastAsia="Times New Roman" w:hAnsi="Palatino Linotype" w:cs="Tahoma"/>
          <w:color w:val="000000"/>
          <w:sz w:val="24"/>
          <w:szCs w:val="24"/>
        </w:rPr>
        <w:t>finale</w:t>
      </w: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</w:t>
      </w:r>
      <w:r w:rsidRPr="00973391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della serie promossa </w:t>
      </w: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da </w:t>
      </w:r>
      <w:proofErr w:type="spellStart"/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>Sonus</w:t>
      </w:r>
      <w:proofErr w:type="spellEnd"/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</w:t>
      </w:r>
      <w:proofErr w:type="spellStart"/>
      <w:r w:rsidR="00E42D4A">
        <w:rPr>
          <w:rFonts w:ascii="Palatino Linotype" w:eastAsia="Times New Roman" w:hAnsi="Palatino Linotype" w:cs="Tahoma"/>
          <w:color w:val="000000"/>
          <w:sz w:val="24"/>
          <w:szCs w:val="24"/>
        </w:rPr>
        <w:t>f</w:t>
      </w: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>aber</w:t>
      </w:r>
      <w:proofErr w:type="spellEnd"/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>, al Teatro Comunale</w:t>
      </w:r>
      <w:r w:rsidRPr="00973391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di </w:t>
      </w:r>
      <w:r w:rsidRPr="001078B0">
        <w:rPr>
          <w:rFonts w:ascii="Palatino Linotype" w:eastAsia="Times New Roman" w:hAnsi="Palatino Linotype" w:cs="Tahoma"/>
          <w:color w:val="000000"/>
          <w:sz w:val="24"/>
          <w:szCs w:val="24"/>
        </w:rPr>
        <w:t>Vicenza</w:t>
      </w: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>: la </w:t>
      </w:r>
      <w:r w:rsidRPr="005D32A2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</w:rPr>
        <w:t>"</w:t>
      </w:r>
      <w:proofErr w:type="spellStart"/>
      <w:r w:rsidRPr="005D32A2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</w:rPr>
        <w:t>Listening</w:t>
      </w:r>
      <w:proofErr w:type="spellEnd"/>
      <w:r w:rsidRPr="005D32A2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</w:rPr>
        <w:t xml:space="preserve"> Session" </w:t>
      </w: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>del dj</w:t>
      </w:r>
      <w:r w:rsidRPr="005D32A2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</w:rPr>
        <w:t xml:space="preserve"> Raffaele Costantino</w:t>
      </w:r>
      <w:r w:rsidRPr="001078B0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in programma </w:t>
      </w:r>
      <w:r w:rsidRPr="00C937DC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alle </w:t>
      </w:r>
      <w:r w:rsidR="00C2429C" w:rsidRPr="00C937DC">
        <w:rPr>
          <w:rFonts w:ascii="Palatino Linotype" w:eastAsia="Times New Roman" w:hAnsi="Palatino Linotype" w:cs="Tahoma"/>
          <w:color w:val="000000"/>
          <w:sz w:val="24"/>
          <w:szCs w:val="24"/>
        </w:rPr>
        <w:t>1</w:t>
      </w:r>
      <w:r w:rsidR="00E42D4A" w:rsidRPr="00C937DC">
        <w:rPr>
          <w:rFonts w:ascii="Palatino Linotype" w:eastAsia="Times New Roman" w:hAnsi="Palatino Linotype" w:cs="Tahoma"/>
          <w:color w:val="000000"/>
          <w:sz w:val="24"/>
          <w:szCs w:val="24"/>
        </w:rPr>
        <w:t>8</w:t>
      </w:r>
      <w:r w:rsidR="00C2429C" w:rsidRPr="00C937DC">
        <w:rPr>
          <w:rFonts w:ascii="Palatino Linotype" w:eastAsia="Times New Roman" w:hAnsi="Palatino Linotype" w:cs="Tahoma"/>
          <w:color w:val="000000"/>
          <w:sz w:val="24"/>
          <w:szCs w:val="24"/>
        </w:rPr>
        <w:t>.00,</w:t>
      </w:r>
      <w:r w:rsidR="00C2429C" w:rsidRPr="001078B0">
        <w:rPr>
          <w:rFonts w:ascii="Palatino Linotype" w:hAnsi="Palatino Linotype"/>
          <w:sz w:val="24"/>
          <w:szCs w:val="24"/>
        </w:rPr>
        <w:t xml:space="preserve"> un viaggio tra suono e sentimento in cui il raffinato divulgatore musicale</w:t>
      </w:r>
      <w:r w:rsidR="00C2429C" w:rsidRPr="001078B0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</w:t>
      </w:r>
      <w:r w:rsidR="00C2429C" w:rsidRPr="001078B0">
        <w:rPr>
          <w:rFonts w:ascii="Palatino Linotype" w:hAnsi="Palatino Linotype"/>
          <w:sz w:val="24"/>
          <w:szCs w:val="24"/>
        </w:rPr>
        <w:t>racconterà storie, condividerà esperienze e</w:t>
      </w:r>
      <w:r w:rsidR="001078B0">
        <w:rPr>
          <w:rFonts w:ascii="Palatino Linotype" w:hAnsi="Palatino Linotype"/>
          <w:sz w:val="24"/>
          <w:szCs w:val="24"/>
        </w:rPr>
        <w:t xml:space="preserve"> </w:t>
      </w:r>
      <w:r w:rsidR="00C2429C" w:rsidRPr="001078B0">
        <w:rPr>
          <w:rFonts w:ascii="Palatino Linotype" w:hAnsi="Palatino Linotype"/>
          <w:sz w:val="24"/>
          <w:szCs w:val="24"/>
        </w:rPr>
        <w:t xml:space="preserve">farà ascoltare musica, mettendo in luce come la qualità del suono possa esaltare ogni sfumatura emotiva. Un’esperienza immersiva </w:t>
      </w:r>
      <w:r w:rsidR="001078B0">
        <w:rPr>
          <w:rFonts w:ascii="Palatino Linotype" w:hAnsi="Palatino Linotype"/>
          <w:sz w:val="24"/>
          <w:szCs w:val="24"/>
        </w:rPr>
        <w:t xml:space="preserve">resa possibile </w:t>
      </w:r>
      <w:r w:rsidR="00C2429C" w:rsidRPr="001078B0">
        <w:rPr>
          <w:rFonts w:ascii="Palatino Linotype" w:hAnsi="Palatino Linotype"/>
          <w:sz w:val="24"/>
          <w:szCs w:val="24"/>
        </w:rPr>
        <w:t>grazie all</w:t>
      </w:r>
      <w:r w:rsidR="004B2D6E">
        <w:rPr>
          <w:rFonts w:ascii="Palatino Linotype" w:hAnsi="Palatino Linotype"/>
          <w:sz w:val="24"/>
          <w:szCs w:val="24"/>
        </w:rPr>
        <w:t>’altissima qualità</w:t>
      </w:r>
      <w:r w:rsidR="00C2429C" w:rsidRPr="001078B0">
        <w:rPr>
          <w:rFonts w:ascii="Palatino Linotype" w:hAnsi="Palatino Linotype"/>
          <w:sz w:val="24"/>
          <w:szCs w:val="24"/>
        </w:rPr>
        <w:t xml:space="preserve"> acustica del sistema audio </w:t>
      </w:r>
      <w:proofErr w:type="spellStart"/>
      <w:r w:rsidR="00C2429C" w:rsidRPr="001078B0">
        <w:rPr>
          <w:rFonts w:ascii="Palatino Linotype" w:hAnsi="Palatino Linotype"/>
          <w:sz w:val="24"/>
          <w:szCs w:val="24"/>
        </w:rPr>
        <w:t>Sonus</w:t>
      </w:r>
      <w:proofErr w:type="spellEnd"/>
      <w:r w:rsidR="00C2429C" w:rsidRPr="001078B0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C2429C" w:rsidRPr="001078B0">
        <w:rPr>
          <w:rFonts w:ascii="Palatino Linotype" w:hAnsi="Palatino Linotype"/>
          <w:sz w:val="24"/>
          <w:szCs w:val="24"/>
        </w:rPr>
        <w:t>faber</w:t>
      </w:r>
      <w:proofErr w:type="spellEnd"/>
      <w:r w:rsidR="001078B0">
        <w:rPr>
          <w:rFonts w:ascii="Palatino Linotype" w:hAnsi="Palatino Linotype"/>
          <w:sz w:val="24"/>
          <w:szCs w:val="24"/>
        </w:rPr>
        <w:t xml:space="preserve">, eccellenza del Made in </w:t>
      </w:r>
      <w:proofErr w:type="spellStart"/>
      <w:r w:rsidR="001078B0">
        <w:rPr>
          <w:rFonts w:ascii="Palatino Linotype" w:hAnsi="Palatino Linotype"/>
          <w:sz w:val="24"/>
          <w:szCs w:val="24"/>
        </w:rPr>
        <w:t>Italy</w:t>
      </w:r>
      <w:proofErr w:type="spellEnd"/>
      <w:r w:rsidR="001078B0">
        <w:rPr>
          <w:rFonts w:ascii="Palatino Linotype" w:hAnsi="Palatino Linotype"/>
          <w:sz w:val="24"/>
          <w:szCs w:val="24"/>
        </w:rPr>
        <w:t>, con sede a Vicenza.</w:t>
      </w:r>
    </w:p>
    <w:p w:rsidR="00973391" w:rsidRDefault="00973391" w:rsidP="00D2248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E8113F" w:rsidRPr="004B2D6E" w:rsidRDefault="00E8113F" w:rsidP="00E8113F">
      <w:pPr>
        <w:spacing w:after="0" w:line="240" w:lineRule="auto"/>
        <w:jc w:val="both"/>
        <w:rPr>
          <w:rFonts w:ascii="Palatino Linotype" w:eastAsia="Times New Roman" w:hAnsi="Palatino Linotype" w:cs="Tahoma"/>
          <w:b/>
          <w:bCs/>
          <w:color w:val="000000"/>
          <w:sz w:val="24"/>
          <w:szCs w:val="24"/>
        </w:rPr>
      </w:pPr>
      <w:r w:rsidRPr="004B2D6E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</w:rPr>
        <w:t>4.</w:t>
      </w:r>
    </w:p>
    <w:p w:rsidR="00D2248F" w:rsidRDefault="00973391" w:rsidP="00E8113F">
      <w:pPr>
        <w:spacing w:after="0" w:line="240" w:lineRule="auto"/>
        <w:jc w:val="both"/>
        <w:rPr>
          <w:rFonts w:ascii="Palatino Linotype" w:eastAsia="Times New Roman" w:hAnsi="Palatino Linotype" w:cs="Tahoma"/>
          <w:color w:val="000000"/>
          <w:sz w:val="24"/>
          <w:szCs w:val="24"/>
        </w:rPr>
      </w:pPr>
      <w:r w:rsidRPr="00E8113F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Nell’ambito della serie </w:t>
      </w:r>
      <w:r w:rsidR="00C63C49" w:rsidRPr="00C937DC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</w:rPr>
        <w:t xml:space="preserve">Suono di </w:t>
      </w:r>
      <w:proofErr w:type="spellStart"/>
      <w:r w:rsidR="00C63C49" w:rsidRPr="00C937DC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</w:rPr>
        <w:t>Sonus</w:t>
      </w:r>
      <w:proofErr w:type="spellEnd"/>
      <w:r w:rsidR="00C63C49" w:rsidRPr="00C937DC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="004B2D6E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</w:rPr>
        <w:t>f</w:t>
      </w:r>
      <w:r w:rsidR="00C63C49" w:rsidRPr="00C937DC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</w:rPr>
        <w:t>aber</w:t>
      </w:r>
      <w:proofErr w:type="spellEnd"/>
      <w:r w:rsidRPr="00C937DC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, </w:t>
      </w:r>
      <w:r w:rsidR="001C4110" w:rsidRPr="00C937DC">
        <w:rPr>
          <w:rFonts w:ascii="Palatino Linotype" w:eastAsia="Times New Roman" w:hAnsi="Palatino Linotype" w:cs="Tahoma"/>
          <w:color w:val="000000"/>
          <w:sz w:val="24"/>
          <w:szCs w:val="24"/>
        </w:rPr>
        <w:t>promossa dall’azienda vicentina di diffusori acustici,</w:t>
      </w:r>
      <w:r w:rsidR="001C4110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</w:t>
      </w:r>
      <w:r w:rsidRPr="00E8113F">
        <w:rPr>
          <w:rFonts w:ascii="Palatino Linotype" w:eastAsia="Times New Roman" w:hAnsi="Palatino Linotype" w:cs="Tahoma"/>
          <w:color w:val="000000"/>
          <w:sz w:val="24"/>
          <w:szCs w:val="24"/>
        </w:rPr>
        <w:t>da segnalare</w:t>
      </w:r>
      <w:r w:rsidR="001078B0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inoltre</w:t>
      </w:r>
      <w:r w:rsidRPr="00E8113F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l’appuntamento </w:t>
      </w:r>
      <w:r w:rsidR="00D2248F"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di </w:t>
      </w:r>
      <w:r w:rsidR="00D2248F" w:rsidRPr="005D32A2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</w:rPr>
        <w:t>mercoledì 21</w:t>
      </w:r>
      <w:r w:rsidRPr="00E8113F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</w:rPr>
        <w:t xml:space="preserve"> maggio</w:t>
      </w:r>
      <w:r w:rsidRPr="00E8113F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, </w:t>
      </w:r>
      <w:r w:rsidR="001078B0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alle </w:t>
      </w:r>
      <w:r w:rsidRPr="00E8113F">
        <w:rPr>
          <w:rFonts w:ascii="Palatino Linotype" w:eastAsia="Times New Roman" w:hAnsi="Palatino Linotype" w:cs="Tahoma"/>
          <w:color w:val="000000"/>
          <w:sz w:val="24"/>
          <w:szCs w:val="24"/>
        </w:rPr>
        <w:t>19.30</w:t>
      </w:r>
      <w:r w:rsidR="001078B0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nel Foyer del Teatro Comunale di Vicenza,</w:t>
      </w:r>
      <w:r w:rsidRPr="00E8113F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</w:t>
      </w:r>
      <w:r w:rsidR="00E8113F" w:rsidRPr="00E8113F">
        <w:rPr>
          <w:rFonts w:ascii="Palatino Linotype" w:eastAsia="Times New Roman" w:hAnsi="Palatino Linotype" w:cs="Tahoma"/>
          <w:color w:val="000000"/>
          <w:sz w:val="24"/>
          <w:szCs w:val="24"/>
        </w:rPr>
        <w:t>“</w:t>
      </w:r>
      <w:r w:rsidRPr="00E8113F">
        <w:rPr>
          <w:rFonts w:ascii="Palatino Linotype" w:eastAsia="Times New Roman" w:hAnsi="Palatino Linotype" w:cs="Tahoma"/>
          <w:color w:val="000000"/>
          <w:sz w:val="24"/>
          <w:szCs w:val="24"/>
        </w:rPr>
        <w:t>Una serata con Rosa Parks</w:t>
      </w:r>
      <w:r w:rsidR="00E8113F" w:rsidRPr="00E8113F">
        <w:rPr>
          <w:rFonts w:ascii="Palatino Linotype" w:eastAsia="Times New Roman" w:hAnsi="Palatino Linotype" w:cs="Tahoma"/>
          <w:color w:val="000000"/>
          <w:sz w:val="24"/>
          <w:szCs w:val="24"/>
        </w:rPr>
        <w:t>”</w:t>
      </w:r>
      <w:r w:rsidRPr="00E8113F">
        <w:rPr>
          <w:rFonts w:ascii="Palatino Linotype" w:eastAsia="Times New Roman" w:hAnsi="Palatino Linotype" w:cs="Tahoma"/>
          <w:color w:val="000000"/>
          <w:sz w:val="24"/>
          <w:szCs w:val="24"/>
        </w:rPr>
        <w:t>, ascolto e video guidati</w:t>
      </w:r>
      <w:r w:rsidR="00D2248F"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</w:t>
      </w:r>
      <w:r w:rsidR="00E8113F" w:rsidRPr="00E8113F">
        <w:rPr>
          <w:rFonts w:ascii="Palatino Linotype" w:eastAsia="Times New Roman" w:hAnsi="Palatino Linotype" w:cs="Tahoma"/>
          <w:color w:val="000000"/>
          <w:sz w:val="24"/>
          <w:szCs w:val="24"/>
        </w:rPr>
        <w:t>dal direttore artistico</w:t>
      </w:r>
      <w:r w:rsidR="001078B0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del Festival</w:t>
      </w:r>
      <w:r w:rsidR="00E8113F" w:rsidRPr="00E8113F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Riccardo Brazzale, al</w:t>
      </w:r>
      <w:r w:rsidR="00D2248F"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>la presenza dei protagonisti del concerto</w:t>
      </w:r>
      <w:r w:rsidR="00E8113F" w:rsidRPr="00E8113F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che si svolgerà poi alle 21.00 al Ridotto, </w:t>
      </w:r>
      <w:r w:rsidR="00D2248F"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>William Parker, Ava Mendoza, Hamid Drake e</w:t>
      </w:r>
      <w:r w:rsidR="00E8113F" w:rsidRPr="00E8113F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con</w:t>
      </w:r>
      <w:r w:rsidR="00D2248F"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l'attrice </w:t>
      </w:r>
      <w:r w:rsidR="00D2248F" w:rsidRPr="005D32A2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</w:rPr>
        <w:t>Celeste Dalla Porta</w:t>
      </w:r>
      <w:r w:rsidR="00D2248F"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, così come quello di </w:t>
      </w:r>
      <w:r w:rsidR="00D2248F" w:rsidRPr="005D32A2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</w:rPr>
        <w:t>venerdì 23</w:t>
      </w:r>
      <w:r w:rsidR="00E8113F" w:rsidRPr="00E8113F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</w:rPr>
        <w:t xml:space="preserve"> maggio</w:t>
      </w:r>
      <w:r w:rsidR="001078B0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, </w:t>
      </w:r>
      <w:r w:rsidR="00E8113F" w:rsidRPr="00C937DC">
        <w:rPr>
          <w:rFonts w:ascii="Palatino Linotype" w:eastAsia="Times New Roman" w:hAnsi="Palatino Linotype" w:cs="Tahoma"/>
          <w:color w:val="000000"/>
          <w:sz w:val="24"/>
          <w:szCs w:val="24"/>
        </w:rPr>
        <w:t>alle 19.</w:t>
      </w:r>
      <w:r w:rsidR="00E42D4A" w:rsidRPr="00C937DC">
        <w:rPr>
          <w:rFonts w:ascii="Palatino Linotype" w:eastAsia="Times New Roman" w:hAnsi="Palatino Linotype" w:cs="Tahoma"/>
          <w:color w:val="000000"/>
          <w:sz w:val="24"/>
          <w:szCs w:val="24"/>
        </w:rPr>
        <w:t>0</w:t>
      </w:r>
      <w:r w:rsidR="00E8113F" w:rsidRPr="00C937DC">
        <w:rPr>
          <w:rFonts w:ascii="Palatino Linotype" w:eastAsia="Times New Roman" w:hAnsi="Palatino Linotype" w:cs="Tahoma"/>
          <w:color w:val="000000"/>
          <w:sz w:val="24"/>
          <w:szCs w:val="24"/>
        </w:rPr>
        <w:t>0</w:t>
      </w:r>
      <w:r w:rsidR="00D2248F"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</w:t>
      </w:r>
      <w:r w:rsidR="00E8113F" w:rsidRPr="00E8113F">
        <w:rPr>
          <w:rFonts w:ascii="Palatino Linotype" w:eastAsia="Times New Roman" w:hAnsi="Palatino Linotype" w:cs="Tahoma"/>
          <w:color w:val="000000"/>
          <w:sz w:val="24"/>
          <w:szCs w:val="24"/>
        </w:rPr>
        <w:t>“ Fuga e meraviglia di un venerdì notte a Vicenza”, l’incontro con</w:t>
      </w:r>
      <w:r w:rsidR="00D2248F"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> </w:t>
      </w:r>
      <w:proofErr w:type="spellStart"/>
      <w:r w:rsidR="00D2248F" w:rsidRPr="005D32A2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</w:rPr>
        <w:t>Flo</w:t>
      </w:r>
      <w:proofErr w:type="spellEnd"/>
      <w:r w:rsidR="00D2248F" w:rsidRPr="005D32A2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</w:rPr>
        <w:t xml:space="preserve"> &amp; Enrico Zanisi, </w:t>
      </w:r>
      <w:r w:rsidR="00D2248F"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voce e pianoforte protagonisti </w:t>
      </w:r>
      <w:r w:rsidR="00E8113F" w:rsidRPr="00E8113F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del </w:t>
      </w:r>
      <w:r w:rsidR="00D2248F"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>concerto di mezzanotte al Cimitero</w:t>
      </w:r>
      <w:r w:rsidR="00E8113F" w:rsidRPr="00E8113F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, </w:t>
      </w:r>
      <w:r w:rsidR="00E8113F" w:rsidRPr="00E42D4A">
        <w:rPr>
          <w:rFonts w:ascii="Palatino Linotype" w:eastAsia="Times New Roman" w:hAnsi="Palatino Linotype" w:cs="Tahoma"/>
          <w:color w:val="000000"/>
          <w:sz w:val="24"/>
          <w:szCs w:val="24"/>
        </w:rPr>
        <w:t>con tutte le canzoni d</w:t>
      </w:r>
      <w:r w:rsidR="001078B0" w:rsidRPr="00E42D4A">
        <w:rPr>
          <w:rFonts w:ascii="Palatino Linotype" w:eastAsia="Times New Roman" w:hAnsi="Palatino Linotype" w:cs="Tahoma"/>
          <w:color w:val="000000"/>
          <w:sz w:val="24"/>
          <w:szCs w:val="24"/>
        </w:rPr>
        <w:t>a</w:t>
      </w:r>
      <w:r w:rsidR="00E8113F" w:rsidRPr="00E42D4A">
        <w:rPr>
          <w:rFonts w:ascii="Palatino Linotype" w:eastAsia="Times New Roman" w:hAnsi="Palatino Linotype" w:cs="Tahoma"/>
          <w:color w:val="000000"/>
          <w:sz w:val="24"/>
          <w:szCs w:val="24"/>
        </w:rPr>
        <w:t>i mari del mondo.</w:t>
      </w:r>
    </w:p>
    <w:p w:rsidR="00E8113F" w:rsidRDefault="00E8113F" w:rsidP="00E8113F">
      <w:pPr>
        <w:spacing w:after="0" w:line="240" w:lineRule="auto"/>
        <w:jc w:val="both"/>
        <w:rPr>
          <w:rFonts w:ascii="Palatino Linotype" w:eastAsia="Times New Roman" w:hAnsi="Palatino Linotype" w:cs="Tahoma"/>
          <w:color w:val="000000"/>
          <w:sz w:val="24"/>
          <w:szCs w:val="24"/>
        </w:rPr>
      </w:pPr>
    </w:p>
    <w:p w:rsidR="00E86063" w:rsidRPr="004B2D6E" w:rsidRDefault="00E86063" w:rsidP="00E86063">
      <w:pPr>
        <w:spacing w:after="0" w:line="240" w:lineRule="auto"/>
        <w:jc w:val="both"/>
        <w:rPr>
          <w:rFonts w:ascii="Palatino Linotype" w:eastAsia="Times New Roman" w:hAnsi="Palatino Linotype" w:cs="Tahoma"/>
          <w:b/>
          <w:bCs/>
          <w:color w:val="000000"/>
          <w:sz w:val="24"/>
          <w:szCs w:val="24"/>
        </w:rPr>
      </w:pPr>
      <w:r w:rsidRPr="004B2D6E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</w:rPr>
        <w:t>5.</w:t>
      </w:r>
    </w:p>
    <w:p w:rsidR="00E8113F" w:rsidRPr="00C937DC" w:rsidRDefault="00E8113F" w:rsidP="00E86063">
      <w:pPr>
        <w:spacing w:after="0" w:line="240" w:lineRule="auto"/>
        <w:jc w:val="both"/>
        <w:rPr>
          <w:rFonts w:ascii="Palatino Linotype" w:eastAsia="Times New Roman" w:hAnsi="Palatino Linotype" w:cs="Tahoma"/>
          <w:color w:val="000000"/>
          <w:sz w:val="24"/>
          <w:szCs w:val="24"/>
        </w:rPr>
      </w:pPr>
      <w:r w:rsidRPr="00E86063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Nell’ambito del </w:t>
      </w:r>
      <w:r w:rsidRPr="001078B0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</w:rPr>
        <w:t>filone jazz e cinema</w:t>
      </w:r>
      <w:r w:rsidRPr="00E86063">
        <w:rPr>
          <w:rFonts w:ascii="Palatino Linotype" w:eastAsia="Times New Roman" w:hAnsi="Palatino Linotype" w:cs="Tahoma"/>
          <w:color w:val="000000"/>
          <w:sz w:val="24"/>
          <w:szCs w:val="24"/>
        </w:rPr>
        <w:t>, l</w:t>
      </w: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a giornata-prologo di mercoledì 14 maggio sarà focalizzata sul primo degli appuntamenti </w:t>
      </w:r>
      <w:r w:rsidR="003977C6" w:rsidRPr="00E86063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al </w:t>
      </w:r>
      <w:r w:rsidRPr="005D32A2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</w:rPr>
        <w:t>Cinema Odeon</w:t>
      </w: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> in Corso</w:t>
      </w:r>
      <w:r w:rsidR="001078B0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</w:t>
      </w: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>Palladio</w:t>
      </w:r>
      <w:r w:rsidR="003977C6" w:rsidRPr="00E86063">
        <w:rPr>
          <w:rFonts w:ascii="Palatino Linotype" w:eastAsia="Times New Roman" w:hAnsi="Palatino Linotype" w:cs="Tahoma"/>
          <w:color w:val="000000"/>
          <w:sz w:val="24"/>
          <w:szCs w:val="24"/>
        </w:rPr>
        <w:t>, con cui prosegue la storica collaborazione:</w:t>
      </w: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</w:t>
      </w:r>
      <w:r w:rsidR="003977C6" w:rsidRPr="00E86063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alle </w:t>
      </w:r>
      <w:r w:rsidR="00E42D4A" w:rsidRPr="00C937DC">
        <w:rPr>
          <w:rFonts w:ascii="Palatino Linotype" w:eastAsia="Times New Roman" w:hAnsi="Palatino Linotype" w:cs="Tahoma"/>
          <w:color w:val="000000"/>
          <w:sz w:val="24"/>
          <w:szCs w:val="24"/>
        </w:rPr>
        <w:t>20.30</w:t>
      </w:r>
      <w:r w:rsidR="003977C6" w:rsidRPr="00E86063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</w:t>
      </w: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è in </w:t>
      </w:r>
      <w:r w:rsidR="003977C6" w:rsidRPr="00E86063">
        <w:rPr>
          <w:rFonts w:ascii="Palatino Linotype" w:eastAsia="Times New Roman" w:hAnsi="Palatino Linotype" w:cs="Tahoma"/>
          <w:color w:val="000000"/>
          <w:sz w:val="24"/>
          <w:szCs w:val="24"/>
        </w:rPr>
        <w:t>programma</w:t>
      </w: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> </w:t>
      </w:r>
      <w:r w:rsidRPr="005D32A2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</w:rPr>
        <w:t>"Soundtrack to a</w:t>
      </w:r>
      <w:r w:rsidR="003977C6" w:rsidRPr="00E86063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</w:rPr>
        <w:t xml:space="preserve"> </w:t>
      </w:r>
      <w:r w:rsidRPr="005D32A2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</w:rPr>
        <w:t>Coup d'</w:t>
      </w:r>
      <w:proofErr w:type="spellStart"/>
      <w:r w:rsidRPr="005D32A2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</w:rPr>
        <w:t>Etat</w:t>
      </w:r>
      <w:proofErr w:type="spellEnd"/>
      <w:r w:rsidRPr="005D32A2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</w:rPr>
        <w:t>"</w:t>
      </w: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>,</w:t>
      </w:r>
      <w:r w:rsidR="003977C6" w:rsidRPr="00E86063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</w:t>
      </w: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film-documentario del 2024 </w:t>
      </w: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lastRenderedPageBreak/>
        <w:t xml:space="preserve">diretto da Johan </w:t>
      </w:r>
      <w:proofErr w:type="spellStart"/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>Grimonprez</w:t>
      </w:r>
      <w:proofErr w:type="spellEnd"/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sull'episodio d</w:t>
      </w:r>
      <w:r w:rsidR="001078B0">
        <w:rPr>
          <w:rFonts w:ascii="Palatino Linotype" w:eastAsia="Times New Roman" w:hAnsi="Palatino Linotype" w:cs="Tahoma"/>
          <w:color w:val="000000"/>
          <w:sz w:val="24"/>
          <w:szCs w:val="24"/>
        </w:rPr>
        <w:t>el</w:t>
      </w:r>
      <w:r w:rsidR="003977C6" w:rsidRPr="00E86063">
        <w:rPr>
          <w:rFonts w:ascii="Palatino Linotype" w:eastAsia="Times New Roman" w:hAnsi="Palatino Linotype" w:cs="Tahoma"/>
          <w:color w:val="000000"/>
          <w:sz w:val="24"/>
          <w:szCs w:val="24"/>
        </w:rPr>
        <w:t>l’epoca del</w:t>
      </w: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la Guerra Fredda che </w:t>
      </w:r>
      <w:r w:rsidR="003977C6" w:rsidRPr="00E86063">
        <w:rPr>
          <w:rFonts w:ascii="Palatino Linotype" w:eastAsia="Times New Roman" w:hAnsi="Palatino Linotype" w:cs="Tahoma"/>
          <w:color w:val="000000"/>
          <w:sz w:val="24"/>
          <w:szCs w:val="24"/>
        </w:rPr>
        <w:t>vide</w:t>
      </w: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i musicisti americani Abbey Lincoln e Max Roach intrufolarsi nel</w:t>
      </w:r>
      <w:r w:rsidR="001078B0">
        <w:rPr>
          <w:rFonts w:ascii="Palatino Linotype" w:eastAsia="Times New Roman" w:hAnsi="Palatino Linotype" w:cs="Tahoma"/>
          <w:color w:val="000000"/>
          <w:sz w:val="24"/>
          <w:szCs w:val="24"/>
        </w:rPr>
        <w:t>la sede del</w:t>
      </w: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Consiglio di Sicurezza dell'ONU per protestare contro l'assassinio del leader congolese Patrice Lumumba. Il docu-film,</w:t>
      </w:r>
      <w:r w:rsidR="003977C6" w:rsidRPr="00E86063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</w:t>
      </w: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>nella cinquina de</w:t>
      </w:r>
      <w:r w:rsidR="004B2D6E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i </w:t>
      </w:r>
      <w:r w:rsidR="003977C6" w:rsidRPr="00E86063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Premi </w:t>
      </w: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>Oscar</w:t>
      </w:r>
      <w:r w:rsidR="003977C6" w:rsidRPr="00E86063">
        <w:rPr>
          <w:rFonts w:ascii="Palatino Linotype" w:eastAsia="Times New Roman" w:hAnsi="Palatino Linotype" w:cs="Tahoma"/>
          <w:color w:val="000000"/>
          <w:sz w:val="24"/>
          <w:szCs w:val="24"/>
        </w:rPr>
        <w:t>,</w:t>
      </w: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sarà proiettato in lingua or</w:t>
      </w:r>
      <w:r w:rsidR="003977C6" w:rsidRPr="00E86063">
        <w:rPr>
          <w:rFonts w:ascii="Palatino Linotype" w:eastAsia="Times New Roman" w:hAnsi="Palatino Linotype" w:cs="Tahoma"/>
          <w:color w:val="000000"/>
          <w:sz w:val="24"/>
          <w:szCs w:val="24"/>
        </w:rPr>
        <w:t>i</w:t>
      </w: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>ginale, con sottotitoli in italiano, sia mercoledì 14 che giovedì 15 maggio</w:t>
      </w:r>
      <w:r w:rsidR="003977C6" w:rsidRPr="00E86063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, sempre alle </w:t>
      </w:r>
      <w:r w:rsidR="00E42D4A" w:rsidRPr="00C937DC">
        <w:rPr>
          <w:rFonts w:ascii="Palatino Linotype" w:eastAsia="Times New Roman" w:hAnsi="Palatino Linotype" w:cs="Tahoma"/>
          <w:color w:val="000000"/>
          <w:sz w:val="24"/>
          <w:szCs w:val="24"/>
        </w:rPr>
        <w:t>20.30.</w:t>
      </w:r>
    </w:p>
    <w:p w:rsidR="00E8113F" w:rsidRPr="005D32A2" w:rsidRDefault="003977C6" w:rsidP="00E86063">
      <w:pPr>
        <w:spacing w:after="0" w:line="240" w:lineRule="auto"/>
        <w:jc w:val="both"/>
        <w:rPr>
          <w:rFonts w:ascii="Palatino Linotype" w:eastAsia="Times New Roman" w:hAnsi="Palatino Linotype" w:cs="Tahoma"/>
          <w:color w:val="000000"/>
          <w:sz w:val="24"/>
          <w:szCs w:val="24"/>
        </w:rPr>
      </w:pPr>
      <w:r w:rsidRPr="00C937DC">
        <w:rPr>
          <w:rFonts w:ascii="Palatino Linotype" w:eastAsia="Times New Roman" w:hAnsi="Palatino Linotype" w:cs="Tahoma"/>
          <w:color w:val="000000"/>
          <w:sz w:val="24"/>
          <w:szCs w:val="24"/>
        </w:rPr>
        <w:t>D</w:t>
      </w:r>
      <w:r w:rsidR="00E8113F" w:rsidRPr="00C937DC">
        <w:rPr>
          <w:rFonts w:ascii="Palatino Linotype" w:eastAsia="Times New Roman" w:hAnsi="Palatino Linotype" w:cs="Tahoma"/>
          <w:color w:val="000000"/>
          <w:sz w:val="24"/>
          <w:szCs w:val="24"/>
        </w:rPr>
        <w:t>omenica 18</w:t>
      </w:r>
      <w:r w:rsidRPr="00C937DC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maggio alle</w:t>
      </w:r>
      <w:r w:rsidR="00E42D4A" w:rsidRPr="00C937DC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10.30</w:t>
      </w:r>
      <w:r w:rsidRPr="00E86063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è previsto </w:t>
      </w:r>
      <w:r w:rsidR="00E8113F"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>un omaggio a</w:t>
      </w:r>
      <w:r w:rsidRPr="00E86063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</w:t>
      </w:r>
      <w:r w:rsidR="00E8113F"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>Gene Hackman,</w:t>
      </w:r>
      <w:r w:rsidR="001078B0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recentemente scomparso,</w:t>
      </w:r>
      <w:r w:rsidRPr="00E86063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con </w:t>
      </w:r>
      <w:r w:rsidR="00E8113F"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>la proiezione in lingua originale di </w:t>
      </w:r>
      <w:r w:rsidR="00E8113F" w:rsidRPr="005D32A2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</w:rPr>
        <w:t xml:space="preserve">"The </w:t>
      </w:r>
      <w:proofErr w:type="spellStart"/>
      <w:r w:rsidR="00E8113F" w:rsidRPr="005D32A2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</w:rPr>
        <w:t>Conversation</w:t>
      </w:r>
      <w:proofErr w:type="spellEnd"/>
      <w:r w:rsidR="00E8113F" w:rsidRPr="005D32A2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</w:rPr>
        <w:t>" </w:t>
      </w:r>
      <w:r w:rsidR="00E8113F"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>di Francis Ford Coppola, film-cult del genere neo noir / mistery thriller, che si conclude con una scena rimasta negli annali, quella di Hackman che suona il sax tenore, nel suo appartamento distrutto</w:t>
      </w:r>
      <w:r w:rsidR="001078B0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da lui,</w:t>
      </w:r>
      <w:r w:rsidR="00E8113F"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alla ricerca di una </w:t>
      </w:r>
      <w:r w:rsidR="00E8113F" w:rsidRPr="004B2D6E">
        <w:rPr>
          <w:rFonts w:ascii="Palatino Linotype" w:eastAsia="Times New Roman" w:hAnsi="Palatino Linotype" w:cs="Tahoma"/>
          <w:color w:val="000000"/>
          <w:sz w:val="24"/>
          <w:szCs w:val="24"/>
        </w:rPr>
        <w:t>cimice.</w:t>
      </w:r>
    </w:p>
    <w:p w:rsidR="00E8113F" w:rsidRPr="005D32A2" w:rsidRDefault="003977C6" w:rsidP="00E86063">
      <w:pPr>
        <w:spacing w:after="0" w:line="240" w:lineRule="auto"/>
        <w:jc w:val="both"/>
        <w:rPr>
          <w:rFonts w:ascii="Palatino Linotype" w:eastAsia="Times New Roman" w:hAnsi="Palatino Linotype" w:cs="Tahoma"/>
          <w:color w:val="000000"/>
          <w:sz w:val="24"/>
          <w:szCs w:val="24"/>
        </w:rPr>
      </w:pPr>
      <w:r w:rsidRPr="00E86063">
        <w:rPr>
          <w:rFonts w:ascii="Palatino Linotype" w:eastAsia="Times New Roman" w:hAnsi="Palatino Linotype" w:cs="Tahoma"/>
          <w:color w:val="000000"/>
          <w:sz w:val="24"/>
          <w:szCs w:val="24"/>
        </w:rPr>
        <w:t>Il terzo appuntamento</w:t>
      </w:r>
      <w:r w:rsidR="001078B0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all’Odeon</w:t>
      </w:r>
      <w:r w:rsidRPr="00E86063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è in programma </w:t>
      </w:r>
      <w:r w:rsidR="00E8113F" w:rsidRPr="005D32A2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</w:rPr>
        <w:t>martedì 20 maggio</w:t>
      </w:r>
      <w:r w:rsidR="00E8113F"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</w:t>
      </w:r>
      <w:r w:rsidR="00E86063" w:rsidRPr="00E86063">
        <w:rPr>
          <w:rFonts w:ascii="Palatino Linotype" w:eastAsia="Times New Roman" w:hAnsi="Palatino Linotype" w:cs="Tahoma"/>
          <w:color w:val="000000"/>
          <w:sz w:val="24"/>
          <w:szCs w:val="24"/>
        </w:rPr>
        <w:t>alle</w:t>
      </w:r>
      <w:r w:rsidR="00E42D4A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</w:t>
      </w:r>
      <w:r w:rsidR="00E42D4A" w:rsidRPr="00C937DC">
        <w:rPr>
          <w:rFonts w:ascii="Palatino Linotype" w:eastAsia="Times New Roman" w:hAnsi="Palatino Linotype" w:cs="Tahoma"/>
          <w:color w:val="000000"/>
          <w:sz w:val="24"/>
          <w:szCs w:val="24"/>
        </w:rPr>
        <w:t>20.15,</w:t>
      </w:r>
      <w:r w:rsidR="00E86063" w:rsidRPr="00E86063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</w:t>
      </w:r>
      <w:r w:rsidR="00E8113F"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con </w:t>
      </w:r>
      <w:r w:rsidR="00E86063" w:rsidRPr="00E86063">
        <w:rPr>
          <w:rFonts w:ascii="Palatino Linotype" w:eastAsia="Times New Roman" w:hAnsi="Palatino Linotype" w:cs="Tahoma"/>
          <w:color w:val="000000"/>
          <w:sz w:val="24"/>
          <w:szCs w:val="24"/>
        </w:rPr>
        <w:t>l</w:t>
      </w:r>
      <w:r w:rsidR="00E8113F"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>a proiezione</w:t>
      </w:r>
      <w:r w:rsidR="00E86063" w:rsidRPr="00E86063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</w:t>
      </w:r>
      <w:r w:rsidR="00E8113F"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>d</w:t>
      </w:r>
      <w:r w:rsidR="00E86063" w:rsidRPr="00E86063">
        <w:rPr>
          <w:rFonts w:ascii="Palatino Linotype" w:eastAsia="Times New Roman" w:hAnsi="Palatino Linotype" w:cs="Tahoma"/>
          <w:color w:val="000000"/>
          <w:sz w:val="24"/>
          <w:szCs w:val="24"/>
        </w:rPr>
        <w:t>el film</w:t>
      </w:r>
      <w:r w:rsidR="00E8113F"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> </w:t>
      </w:r>
      <w:r w:rsidR="00E8113F" w:rsidRPr="005D32A2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</w:rPr>
        <w:t>"Parthenope"</w:t>
      </w:r>
      <w:r w:rsidR="00E8113F"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 di Paolo Sorrentino, </w:t>
      </w:r>
      <w:r w:rsidR="00E8113F" w:rsidRPr="00C937DC">
        <w:rPr>
          <w:rFonts w:ascii="Palatino Linotype" w:eastAsia="Times New Roman" w:hAnsi="Palatino Linotype" w:cs="Tahoma"/>
          <w:color w:val="000000"/>
          <w:sz w:val="24"/>
          <w:szCs w:val="24"/>
        </w:rPr>
        <w:t>presen</w:t>
      </w:r>
      <w:r w:rsidR="001078B0" w:rsidRPr="00C937DC">
        <w:rPr>
          <w:rFonts w:ascii="Palatino Linotype" w:eastAsia="Times New Roman" w:hAnsi="Palatino Linotype" w:cs="Tahoma"/>
          <w:color w:val="000000"/>
          <w:sz w:val="24"/>
          <w:szCs w:val="24"/>
        </w:rPr>
        <w:t>te</w:t>
      </w:r>
      <w:r w:rsidR="00E8113F" w:rsidRPr="00C937DC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in sala</w:t>
      </w:r>
      <w:r w:rsidR="00E8113F"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</w:t>
      </w:r>
      <w:r w:rsidR="00E8113F" w:rsidRPr="005D32A2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</w:rPr>
        <w:t>Celeste Dalla Porta</w:t>
      </w:r>
      <w:r w:rsidR="00E8113F"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>, la giovane attrice</w:t>
      </w:r>
      <w:r w:rsidR="00E86063" w:rsidRPr="00E86063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protagonista,</w:t>
      </w:r>
      <w:r w:rsidR="00E8113F"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rivelazione</w:t>
      </w:r>
      <w:r w:rsidR="00E86063" w:rsidRPr="00E86063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del fi</w:t>
      </w:r>
      <w:r w:rsidR="001078B0">
        <w:rPr>
          <w:rFonts w:ascii="Palatino Linotype" w:eastAsia="Times New Roman" w:hAnsi="Palatino Linotype" w:cs="Tahoma"/>
          <w:color w:val="000000"/>
          <w:sz w:val="24"/>
          <w:szCs w:val="24"/>
        </w:rPr>
        <w:t>l</w:t>
      </w:r>
      <w:r w:rsidR="00E86063" w:rsidRPr="00E86063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m, </w:t>
      </w:r>
      <w:r w:rsidR="00E8113F"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>che sarà a Vicenza Jazz anche come voce recitante nella serata dedicata a Rosa Parks</w:t>
      </w:r>
      <w:r w:rsidR="001078B0">
        <w:rPr>
          <w:rFonts w:ascii="Palatino Linotype" w:eastAsia="Times New Roman" w:hAnsi="Palatino Linotype" w:cs="Tahoma"/>
          <w:color w:val="000000"/>
          <w:sz w:val="24"/>
          <w:szCs w:val="24"/>
        </w:rPr>
        <w:t>;</w:t>
      </w:r>
      <w:r w:rsidR="00E86063" w:rsidRPr="00E86063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</w:t>
      </w:r>
      <w:r w:rsidR="00E8113F"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>mercoledì 21 maggio</w:t>
      </w:r>
      <w:r w:rsidR="001078B0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alle 21.00</w:t>
      </w:r>
      <w:r w:rsidR="00E86063" w:rsidRPr="00E86063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al Ridotto,</w:t>
      </w:r>
      <w:r w:rsidR="001078B0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</w:t>
      </w:r>
      <w:r w:rsidR="001078B0"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Celeste Dalla Porta, </w:t>
      </w:r>
      <w:r w:rsidR="001078B0">
        <w:rPr>
          <w:rFonts w:ascii="Palatino Linotype" w:eastAsia="Times New Roman" w:hAnsi="Palatino Linotype" w:cs="Tahoma"/>
          <w:color w:val="000000"/>
          <w:sz w:val="24"/>
          <w:szCs w:val="24"/>
        </w:rPr>
        <w:t>salirà sul palco</w:t>
      </w:r>
      <w:r w:rsidR="00E8113F"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</w:t>
      </w:r>
      <w:r w:rsidR="00E86063" w:rsidRPr="00E86063">
        <w:rPr>
          <w:rFonts w:ascii="Palatino Linotype" w:eastAsia="Times New Roman" w:hAnsi="Palatino Linotype" w:cs="Tahoma"/>
          <w:color w:val="000000"/>
          <w:sz w:val="24"/>
          <w:szCs w:val="24"/>
        </w:rPr>
        <w:t>con i</w:t>
      </w:r>
      <w:r w:rsidR="00E8113F"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>l trio del contrabbassista americano William Parker che ha scritto per l'occasione alcune poesie</w:t>
      </w:r>
      <w:r w:rsidR="00E86063" w:rsidRPr="00E86063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, </w:t>
      </w:r>
      <w:r w:rsidR="001078B0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per </w:t>
      </w:r>
      <w:r w:rsidR="00E86063" w:rsidRPr="00E86063">
        <w:rPr>
          <w:rFonts w:ascii="Palatino Linotype" w:eastAsia="Times New Roman" w:hAnsi="Palatino Linotype" w:cs="Tahoma"/>
          <w:color w:val="000000"/>
          <w:sz w:val="24"/>
          <w:szCs w:val="24"/>
        </w:rPr>
        <w:t>un reading che</w:t>
      </w:r>
      <w:r w:rsidR="001078B0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la</w:t>
      </w:r>
      <w:r w:rsidR="00E86063" w:rsidRPr="00E86063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vedrà protagonista</w:t>
      </w:r>
      <w:r w:rsidR="00E8113F"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con Ava Mendoza e Hamid Drake.</w:t>
      </w:r>
    </w:p>
    <w:p w:rsidR="004B2D6E" w:rsidRDefault="004B2D6E" w:rsidP="00E86063">
      <w:pPr>
        <w:spacing w:after="0" w:line="240" w:lineRule="auto"/>
        <w:jc w:val="both"/>
        <w:rPr>
          <w:rFonts w:ascii="Palatino Linotype" w:eastAsia="Times New Roman" w:hAnsi="Palatino Linotype" w:cs="Tahoma"/>
          <w:color w:val="000000"/>
          <w:sz w:val="24"/>
          <w:szCs w:val="24"/>
        </w:rPr>
      </w:pPr>
    </w:p>
    <w:p w:rsidR="00E86063" w:rsidRPr="004B2D6E" w:rsidRDefault="00E86063" w:rsidP="00E86063">
      <w:pPr>
        <w:spacing w:after="0" w:line="240" w:lineRule="auto"/>
        <w:jc w:val="both"/>
        <w:rPr>
          <w:rFonts w:ascii="Palatino Linotype" w:eastAsia="Times New Roman" w:hAnsi="Palatino Linotype" w:cs="Tahoma"/>
          <w:b/>
          <w:bCs/>
          <w:color w:val="000000"/>
          <w:sz w:val="24"/>
          <w:szCs w:val="24"/>
        </w:rPr>
      </w:pPr>
      <w:r w:rsidRPr="004B2D6E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</w:rPr>
        <w:t>6.</w:t>
      </w:r>
    </w:p>
    <w:p w:rsidR="00E86063" w:rsidRDefault="00E86063" w:rsidP="00E86063">
      <w:pPr>
        <w:jc w:val="both"/>
        <w:rPr>
          <w:rFonts w:ascii="Palatino Linotype" w:eastAsia="Times New Roman" w:hAnsi="Palatino Linotype" w:cs="Tahoma"/>
          <w:color w:val="000000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 xml:space="preserve">A tutto questo, che costituisce la densa e articolata programmazione di New </w:t>
      </w:r>
      <w:proofErr w:type="spellStart"/>
      <w:r>
        <w:rPr>
          <w:rFonts w:ascii="Palatino Linotype" w:eastAsia="Palatino Linotype" w:hAnsi="Palatino Linotype" w:cs="Palatino Linotype"/>
          <w:sz w:val="24"/>
          <w:szCs w:val="24"/>
        </w:rPr>
        <w:t>Conversations</w:t>
      </w:r>
      <w:proofErr w:type="spellEnd"/>
      <w:r>
        <w:rPr>
          <w:rFonts w:ascii="Palatino Linotype" w:eastAsia="Palatino Linotype" w:hAnsi="Palatino Linotype" w:cs="Palatino Linotype"/>
          <w:sz w:val="24"/>
          <w:szCs w:val="24"/>
        </w:rPr>
        <w:t xml:space="preserve"> – Vicenza Jazz 2025, si aggiungono 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>una serie di ulteriori appuntamenti speciali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 come la finale dell’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Olimpico Jazz Contest 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- quest'anno dedicato ai batteristi, in ricordo di uno dei più grandi percussionisti di sempre, </w:t>
      </w:r>
      <w:proofErr w:type="spellStart"/>
      <w:r>
        <w:rPr>
          <w:rFonts w:ascii="Palatino Linotype" w:eastAsia="Palatino Linotype" w:hAnsi="Palatino Linotype" w:cs="Palatino Linotype"/>
          <w:b/>
          <w:sz w:val="24"/>
          <w:szCs w:val="24"/>
        </w:rPr>
        <w:t>Roy</w:t>
      </w:r>
      <w:proofErr w:type="spellEnd"/>
      <w:r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b/>
          <w:sz w:val="24"/>
          <w:szCs w:val="24"/>
        </w:rPr>
        <w:t>Haynes</w:t>
      </w:r>
      <w:proofErr w:type="spellEnd"/>
      <w:r>
        <w:rPr>
          <w:rFonts w:ascii="Palatino Linotype" w:eastAsia="Palatino Linotype" w:hAnsi="Palatino Linotype" w:cs="Palatino Linotype"/>
          <w:sz w:val="24"/>
          <w:szCs w:val="24"/>
        </w:rPr>
        <w:t xml:space="preserve">, scomparso pochi mesi fa. </w:t>
      </w:r>
      <w:r w:rsidRPr="00E86063">
        <w:rPr>
          <w:rFonts w:ascii="Palatino Linotype" w:eastAsia="Times New Roman" w:hAnsi="Palatino Linotype" w:cs="Tahoma"/>
          <w:color w:val="000000"/>
          <w:sz w:val="24"/>
          <w:szCs w:val="24"/>
        </w:rPr>
        <w:t>S</w:t>
      </w: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>i è chiusa</w:t>
      </w:r>
      <w:r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infatti</w:t>
      </w: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nei giorni scorsi</w:t>
      </w:r>
      <w:r>
        <w:rPr>
          <w:rFonts w:ascii="Palatino Linotype" w:eastAsia="Times New Roman" w:hAnsi="Palatino Linotype" w:cs="Tahoma"/>
          <w:color w:val="000000"/>
          <w:sz w:val="24"/>
          <w:szCs w:val="24"/>
        </w:rPr>
        <w:t>,</w:t>
      </w:r>
      <w:r w:rsidRPr="00E86063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</w:t>
      </w: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con l'entusiasmante partecipazione di decine di </w:t>
      </w:r>
      <w:r>
        <w:rPr>
          <w:rFonts w:ascii="Palatino Linotype" w:eastAsia="Times New Roman" w:hAnsi="Palatino Linotype" w:cs="Tahoma"/>
          <w:color w:val="000000"/>
          <w:sz w:val="24"/>
          <w:szCs w:val="24"/>
        </w:rPr>
        <w:t>musicist</w:t>
      </w:r>
      <w:r w:rsidR="007B2045">
        <w:rPr>
          <w:rFonts w:ascii="Palatino Linotype" w:eastAsia="Times New Roman" w:hAnsi="Palatino Linotype" w:cs="Tahoma"/>
          <w:color w:val="000000"/>
          <w:sz w:val="24"/>
          <w:szCs w:val="24"/>
        </w:rPr>
        <w:t>e e musicisti</w:t>
      </w:r>
      <w:r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, </w:t>
      </w: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>la prima fase della quinta edizione dell'Olimpico Jazz Contest: tutti gli audiovideo sono ora alla visione, ascolto e analisi della commissione che sceglierà i quattro finalisti che si contenderanno i premi</w:t>
      </w:r>
      <w:r w:rsidRPr="00E86063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che saranno annunciati</w:t>
      </w: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</w:t>
      </w:r>
      <w:r w:rsidRPr="005D32A2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</w:rPr>
        <w:t>martedì 20 maggio</w:t>
      </w:r>
      <w:r w:rsidRPr="00E86063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alle </w:t>
      </w:r>
      <w:r w:rsidR="00E42D4A" w:rsidRPr="00C937DC">
        <w:rPr>
          <w:rFonts w:ascii="Palatino Linotype" w:eastAsia="Times New Roman" w:hAnsi="Palatino Linotype" w:cs="Tahoma"/>
          <w:color w:val="000000"/>
          <w:sz w:val="24"/>
          <w:szCs w:val="24"/>
        </w:rPr>
        <w:t>18.00</w:t>
      </w:r>
      <w:r w:rsidRPr="00C937DC">
        <w:rPr>
          <w:rFonts w:ascii="Palatino Linotype" w:eastAsia="Times New Roman" w:hAnsi="Palatino Linotype" w:cs="Tahoma"/>
          <w:color w:val="000000"/>
          <w:sz w:val="24"/>
          <w:szCs w:val="24"/>
        </w:rPr>
        <w:t>,</w:t>
      </w: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 xml:space="preserve"> quando la giuria, presieduta da Hamid Drake, </w:t>
      </w:r>
      <w:r w:rsidR="00B209B7">
        <w:rPr>
          <w:rFonts w:ascii="Palatino Linotype" w:eastAsia="Times New Roman" w:hAnsi="Palatino Linotype" w:cs="Tahoma"/>
          <w:color w:val="000000"/>
          <w:sz w:val="24"/>
          <w:szCs w:val="24"/>
        </w:rPr>
        <w:t>proclam</w:t>
      </w:r>
      <w:r w:rsidRPr="005D32A2">
        <w:rPr>
          <w:rFonts w:ascii="Palatino Linotype" w:eastAsia="Times New Roman" w:hAnsi="Palatino Linotype" w:cs="Tahoma"/>
          <w:color w:val="000000"/>
          <w:sz w:val="24"/>
          <w:szCs w:val="24"/>
        </w:rPr>
        <w:t>erà i vincitori.</w:t>
      </w:r>
    </w:p>
    <w:p w:rsidR="004B2D6E" w:rsidRDefault="004B2D6E" w:rsidP="00336806">
      <w:pPr>
        <w:spacing w:after="0"/>
        <w:jc w:val="both"/>
        <w:rPr>
          <w:rFonts w:ascii="Palatino Linotype" w:eastAsia="Times New Roman" w:hAnsi="Palatino Linotype" w:cs="Tahoma"/>
          <w:color w:val="000000"/>
          <w:sz w:val="24"/>
          <w:szCs w:val="24"/>
        </w:rPr>
      </w:pPr>
    </w:p>
    <w:p w:rsidR="004B2D6E" w:rsidRPr="004B2D6E" w:rsidRDefault="00B209B7" w:rsidP="00336806">
      <w:pPr>
        <w:spacing w:after="0"/>
        <w:jc w:val="both"/>
        <w:rPr>
          <w:rFonts w:ascii="Palatino Linotype" w:eastAsia="Times New Roman" w:hAnsi="Palatino Linotype" w:cs="Tahoma"/>
          <w:b/>
          <w:bCs/>
          <w:color w:val="000000"/>
          <w:sz w:val="24"/>
          <w:szCs w:val="24"/>
        </w:rPr>
      </w:pPr>
      <w:r w:rsidRPr="004B2D6E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</w:rPr>
        <w:t>7.</w:t>
      </w:r>
    </w:p>
    <w:p w:rsidR="00B209B7" w:rsidRPr="00336806" w:rsidRDefault="00B209B7" w:rsidP="00336806">
      <w:pPr>
        <w:spacing w:after="0"/>
        <w:jc w:val="both"/>
        <w:rPr>
          <w:rFonts w:ascii="Palatino Linotype" w:eastAsia="Times New Roman" w:hAnsi="Palatino Linotype" w:cs="Tahoma"/>
          <w:color w:val="000000"/>
          <w:sz w:val="24"/>
          <w:szCs w:val="24"/>
        </w:rPr>
      </w:pPr>
      <w:r w:rsidRPr="00336806">
        <w:rPr>
          <w:rFonts w:ascii="Palatino Linotype" w:eastAsia="Palatino Linotype" w:hAnsi="Palatino Linotype" w:cs="Palatino Linotype"/>
          <w:sz w:val="24"/>
          <w:szCs w:val="24"/>
        </w:rPr>
        <w:t xml:space="preserve">Ma non solo teatri e luoghi monumentali, </w:t>
      </w:r>
      <w:r w:rsidRPr="00336806">
        <w:rPr>
          <w:rFonts w:ascii="Palatino Linotype" w:hAnsi="Palatino Linotype"/>
          <w:sz w:val="24"/>
          <w:szCs w:val="24"/>
        </w:rPr>
        <w:t xml:space="preserve">le piazze </w:t>
      </w:r>
      <w:r w:rsidR="007B2045">
        <w:rPr>
          <w:rFonts w:ascii="Palatino Linotype" w:hAnsi="Palatino Linotype"/>
          <w:sz w:val="24"/>
          <w:szCs w:val="24"/>
        </w:rPr>
        <w:t xml:space="preserve">e </w:t>
      </w:r>
      <w:r w:rsidRPr="00336806">
        <w:rPr>
          <w:rFonts w:ascii="Palatino Linotype" w:hAnsi="Palatino Linotype"/>
          <w:sz w:val="24"/>
          <w:szCs w:val="24"/>
        </w:rPr>
        <w:t>i musei</w:t>
      </w:r>
      <w:r w:rsidRPr="00336806">
        <w:rPr>
          <w:rFonts w:ascii="Palatino Linotype" w:eastAsia="Palatino Linotype" w:hAnsi="Palatino Linotype" w:cs="Palatino Linotype"/>
          <w:sz w:val="24"/>
          <w:szCs w:val="24"/>
        </w:rPr>
        <w:t xml:space="preserve"> saranno </w:t>
      </w:r>
      <w:r w:rsidR="000F0365">
        <w:rPr>
          <w:rFonts w:ascii="Palatino Linotype" w:eastAsia="Palatino Linotype" w:hAnsi="Palatino Linotype" w:cs="Palatino Linotype"/>
          <w:sz w:val="24"/>
          <w:szCs w:val="24"/>
        </w:rPr>
        <w:t xml:space="preserve">palcoscenici </w:t>
      </w:r>
      <w:r w:rsidRPr="00336806">
        <w:rPr>
          <w:rFonts w:ascii="Palatino Linotype" w:eastAsia="Palatino Linotype" w:hAnsi="Palatino Linotype" w:cs="Palatino Linotype"/>
          <w:sz w:val="24"/>
          <w:szCs w:val="24"/>
        </w:rPr>
        <w:t xml:space="preserve">d’elezione dei concerti jazz, </w:t>
      </w:r>
      <w:r w:rsidR="007B2045">
        <w:rPr>
          <w:rFonts w:ascii="Palatino Linotype" w:hAnsi="Palatino Linotype"/>
          <w:sz w:val="24"/>
          <w:szCs w:val="24"/>
        </w:rPr>
        <w:t xml:space="preserve">accogliendo i diversi </w:t>
      </w:r>
      <w:r w:rsidRPr="00336806">
        <w:rPr>
          <w:rFonts w:ascii="Palatino Linotype" w:hAnsi="Palatino Linotype"/>
          <w:sz w:val="24"/>
          <w:szCs w:val="24"/>
        </w:rPr>
        <w:t>linguaggi musicali in base alle specificità d</w:t>
      </w:r>
      <w:r w:rsidR="000F0365">
        <w:rPr>
          <w:rFonts w:ascii="Palatino Linotype" w:hAnsi="Palatino Linotype"/>
          <w:sz w:val="24"/>
          <w:szCs w:val="24"/>
        </w:rPr>
        <w:t xml:space="preserve">el </w:t>
      </w:r>
      <w:proofErr w:type="spellStart"/>
      <w:r w:rsidR="000F0365" w:rsidRPr="000F0365">
        <w:rPr>
          <w:rFonts w:ascii="Palatino Linotype" w:hAnsi="Palatino Linotype"/>
          <w:i/>
          <w:iCs/>
          <w:sz w:val="24"/>
          <w:szCs w:val="24"/>
        </w:rPr>
        <w:t>genius</w:t>
      </w:r>
      <w:proofErr w:type="spellEnd"/>
      <w:r w:rsidR="000F0365" w:rsidRPr="000F0365">
        <w:rPr>
          <w:rFonts w:ascii="Palatino Linotype" w:hAnsi="Palatino Linotype"/>
          <w:i/>
          <w:iCs/>
          <w:sz w:val="24"/>
          <w:szCs w:val="24"/>
        </w:rPr>
        <w:t xml:space="preserve"> loci</w:t>
      </w:r>
      <w:r w:rsidR="00336806" w:rsidRPr="00336806">
        <w:rPr>
          <w:rFonts w:ascii="Palatino Linotype" w:hAnsi="Palatino Linotype"/>
          <w:sz w:val="24"/>
          <w:szCs w:val="24"/>
        </w:rPr>
        <w:t xml:space="preserve">: </w:t>
      </w:r>
      <w:r w:rsidR="00336806" w:rsidRPr="00336806">
        <w:rPr>
          <w:rFonts w:ascii="Palatino Linotype" w:eastAsia="Palatino Linotype" w:hAnsi="Palatino Linotype" w:cs="Palatino Linotype"/>
          <w:sz w:val="24"/>
          <w:szCs w:val="24"/>
        </w:rPr>
        <w:t>d</w:t>
      </w:r>
      <w:r w:rsidRPr="00336806">
        <w:rPr>
          <w:rFonts w:ascii="Palatino Linotype" w:eastAsia="Palatino Linotype" w:hAnsi="Palatino Linotype" w:cs="Palatino Linotype"/>
          <w:sz w:val="24"/>
          <w:szCs w:val="24"/>
        </w:rPr>
        <w:t xml:space="preserve">al tramonto, all’ora dell’aperitivo </w:t>
      </w:r>
      <w:r w:rsidR="00336806" w:rsidRPr="00336806">
        <w:rPr>
          <w:rFonts w:ascii="Palatino Linotype" w:eastAsia="Palatino Linotype" w:hAnsi="Palatino Linotype" w:cs="Palatino Linotype"/>
          <w:sz w:val="24"/>
          <w:szCs w:val="24"/>
        </w:rPr>
        <w:t>fino</w:t>
      </w:r>
      <w:r w:rsidRPr="00336806">
        <w:rPr>
          <w:rFonts w:ascii="Palatino Linotype" w:eastAsia="Palatino Linotype" w:hAnsi="Palatino Linotype" w:cs="Palatino Linotype"/>
          <w:sz w:val="24"/>
          <w:szCs w:val="24"/>
        </w:rPr>
        <w:t xml:space="preserve"> a tarda notte</w:t>
      </w:r>
      <w:r w:rsidRPr="000F0365">
        <w:rPr>
          <w:rFonts w:ascii="Palatino Linotype" w:eastAsia="Palatino Linotype" w:hAnsi="Palatino Linotype" w:cs="Palatino Linotype"/>
          <w:bCs/>
          <w:sz w:val="24"/>
          <w:szCs w:val="24"/>
        </w:rPr>
        <w:t>,</w:t>
      </w:r>
      <w:r w:rsidRPr="00336806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una miriade di live più piccoli</w:t>
      </w:r>
      <w:r w:rsidRPr="00336806">
        <w:rPr>
          <w:rFonts w:ascii="Palatino Linotype" w:eastAsia="Palatino Linotype" w:hAnsi="Palatino Linotype" w:cs="Palatino Linotype"/>
          <w:sz w:val="24"/>
          <w:szCs w:val="24"/>
        </w:rPr>
        <w:t>, sparsi fra librerie, negozi, caffè e altr</w:t>
      </w:r>
      <w:r w:rsidR="000F0365">
        <w:rPr>
          <w:rFonts w:ascii="Palatino Linotype" w:eastAsia="Palatino Linotype" w:hAnsi="Palatino Linotype" w:cs="Palatino Linotype"/>
          <w:sz w:val="24"/>
          <w:szCs w:val="24"/>
        </w:rPr>
        <w:t>e sedi</w:t>
      </w:r>
      <w:r w:rsidRPr="00336806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336806" w:rsidRPr="00336806">
        <w:rPr>
          <w:rFonts w:ascii="Palatino Linotype" w:eastAsia="Palatino Linotype" w:hAnsi="Palatino Linotype" w:cs="Palatino Linotype"/>
          <w:sz w:val="24"/>
          <w:szCs w:val="24"/>
        </w:rPr>
        <w:t xml:space="preserve">animeranno </w:t>
      </w:r>
      <w:r w:rsidRPr="00336806">
        <w:rPr>
          <w:rFonts w:ascii="Palatino Linotype" w:eastAsia="Palatino Linotype" w:hAnsi="Palatino Linotype" w:cs="Palatino Linotype"/>
          <w:sz w:val="24"/>
          <w:szCs w:val="24"/>
        </w:rPr>
        <w:t xml:space="preserve">il tessuto urbano, </w:t>
      </w:r>
      <w:r w:rsidRPr="00336806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trasformando per 10 giorni </w:t>
      </w:r>
      <w:r w:rsidR="00336806" w:rsidRPr="00336806">
        <w:rPr>
          <w:rFonts w:ascii="Palatino Linotype" w:eastAsia="Palatino Linotype" w:hAnsi="Palatino Linotype" w:cs="Palatino Linotype"/>
          <w:b/>
          <w:sz w:val="24"/>
          <w:szCs w:val="24"/>
        </w:rPr>
        <w:t>la Città,</w:t>
      </w:r>
      <w:r w:rsidRPr="00336806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in un vero e proprio turbine di beat e suoni</w:t>
      </w:r>
      <w:r w:rsidR="00336806" w:rsidRPr="00336806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Pr="00336806">
        <w:rPr>
          <w:rFonts w:ascii="Palatino Linotype" w:eastAsia="Palatino Linotype" w:hAnsi="Palatino Linotype" w:cs="Palatino Linotype"/>
          <w:b/>
          <w:i/>
          <w:sz w:val="24"/>
          <w:szCs w:val="24"/>
        </w:rPr>
        <w:t xml:space="preserve">“aspettando idealmente l’edizione 2026, quella del trentennale, con cui Vicenza Jazz celebrerà il centenario della nascita di Miles Davis: </w:t>
      </w:r>
      <w:r w:rsidRPr="00336806">
        <w:rPr>
          <w:rFonts w:ascii="Palatino Linotype" w:eastAsia="Palatino Linotype" w:hAnsi="Palatino Linotype" w:cs="Palatino Linotype"/>
          <w:b/>
          <w:sz w:val="24"/>
          <w:szCs w:val="24"/>
        </w:rPr>
        <w:t>Dalle trombe di Gerico al divino Miles</w:t>
      </w:r>
      <w:r w:rsidRPr="00336806">
        <w:rPr>
          <w:rFonts w:ascii="Palatino Linotype" w:eastAsia="Palatino Linotype" w:hAnsi="Palatino Linotype" w:cs="Palatino Linotype"/>
          <w:b/>
          <w:i/>
          <w:sz w:val="24"/>
          <w:szCs w:val="24"/>
        </w:rPr>
        <w:t>"</w:t>
      </w:r>
      <w:r w:rsidR="007B2045">
        <w:rPr>
          <w:rFonts w:ascii="Palatino Linotype" w:eastAsia="Palatino Linotype" w:hAnsi="Palatino Linotype" w:cs="Palatino Linotype"/>
          <w:sz w:val="24"/>
          <w:szCs w:val="24"/>
        </w:rPr>
        <w:t xml:space="preserve">, </w:t>
      </w:r>
      <w:r w:rsidR="00336806" w:rsidRPr="00336806">
        <w:rPr>
          <w:rFonts w:ascii="Palatino Linotype" w:eastAsia="Palatino Linotype" w:hAnsi="Palatino Linotype" w:cs="Palatino Linotype"/>
          <w:sz w:val="24"/>
          <w:szCs w:val="24"/>
        </w:rPr>
        <w:t xml:space="preserve">come </w:t>
      </w:r>
      <w:r w:rsidR="007B2045">
        <w:rPr>
          <w:rFonts w:ascii="Palatino Linotype" w:eastAsia="Palatino Linotype" w:hAnsi="Palatino Linotype" w:cs="Palatino Linotype"/>
          <w:sz w:val="24"/>
          <w:szCs w:val="24"/>
        </w:rPr>
        <w:t>ha dichiarato alla presentazione del Festival</w:t>
      </w:r>
      <w:r w:rsidR="00336806" w:rsidRPr="00336806">
        <w:rPr>
          <w:rFonts w:ascii="Palatino Linotype" w:eastAsia="Palatino Linotype" w:hAnsi="Palatino Linotype" w:cs="Palatino Linotype"/>
          <w:sz w:val="24"/>
          <w:szCs w:val="24"/>
        </w:rPr>
        <w:t xml:space="preserve"> il direttore artistico</w:t>
      </w:r>
      <w:r w:rsidR="007B2045">
        <w:rPr>
          <w:rFonts w:ascii="Palatino Linotype" w:eastAsia="Palatino Linotype" w:hAnsi="Palatino Linotype" w:cs="Palatino Linotype"/>
          <w:sz w:val="24"/>
          <w:szCs w:val="24"/>
        </w:rPr>
        <w:t>, Riccardo Brazzale.</w:t>
      </w:r>
    </w:p>
    <w:p w:rsidR="00B209B7" w:rsidRPr="00E86063" w:rsidRDefault="00B209B7" w:rsidP="00E86063">
      <w:pPr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E86063" w:rsidRDefault="00E86063" w:rsidP="00E86063">
      <w:pPr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D2248F" w:rsidRPr="00E42D4A" w:rsidRDefault="00000000" w:rsidP="00060986">
      <w:pPr>
        <w:spacing w:after="0" w:line="240" w:lineRule="auto"/>
        <w:jc w:val="both"/>
        <w:rPr>
          <w:rFonts w:ascii="Palatino Linotype" w:eastAsia="Times New Roman" w:hAnsi="Palatino Linotype" w:cs="Tahoma"/>
          <w:color w:val="000000"/>
          <w:sz w:val="20"/>
          <w:szCs w:val="20"/>
        </w:rPr>
      </w:pPr>
      <w:hyperlink r:id="rId8" w:history="1">
        <w:r w:rsidR="00E86063" w:rsidRPr="00C63C49">
          <w:rPr>
            <w:rStyle w:val="Collegamentoipertestuale"/>
            <w:rFonts w:ascii="Palatino Linotype" w:eastAsia="Times New Roman" w:hAnsi="Palatino Linotype" w:cs="Tahoma"/>
            <w:sz w:val="20"/>
            <w:szCs w:val="20"/>
          </w:rPr>
          <w:t>PROGRAMMA CONCERTI VICENZA JAZZ 2025</w:t>
        </w:r>
        <w:r w:rsidR="007B2045" w:rsidRPr="00C63C49">
          <w:rPr>
            <w:rStyle w:val="Collegamentoipertestuale"/>
            <w:rFonts w:ascii="Palatino Linotype" w:eastAsia="Times New Roman" w:hAnsi="Palatino Linotype" w:cs="Tahoma"/>
            <w:sz w:val="20"/>
            <w:szCs w:val="20"/>
          </w:rPr>
          <w:t xml:space="preserve"> </w:t>
        </w:r>
      </w:hyperlink>
    </w:p>
    <w:p w:rsidR="00AB577B" w:rsidRPr="00E42D4A" w:rsidRDefault="00AB577B" w:rsidP="00607BFB">
      <w:pPr>
        <w:spacing w:after="0" w:line="240" w:lineRule="auto"/>
        <w:jc w:val="both"/>
        <w:rPr>
          <w:rFonts w:ascii="Palatino Linotype" w:eastAsia="Times New Roman" w:hAnsi="Palatino Linotype" w:cs="Tahoma"/>
          <w:color w:val="000000"/>
          <w:sz w:val="20"/>
          <w:szCs w:val="20"/>
        </w:rPr>
      </w:pPr>
    </w:p>
    <w:p w:rsidR="00B23188" w:rsidRPr="00E42D4A" w:rsidRDefault="00B23188" w:rsidP="00607BFB">
      <w:pPr>
        <w:spacing w:after="0" w:line="240" w:lineRule="auto"/>
        <w:jc w:val="both"/>
        <w:rPr>
          <w:rFonts w:ascii="Palatino Linotype" w:eastAsia="Times New Roman" w:hAnsi="Palatino Linotype" w:cs="Tahoma"/>
          <w:b/>
          <w:bCs/>
          <w:color w:val="000000"/>
          <w:sz w:val="20"/>
          <w:szCs w:val="20"/>
        </w:rPr>
      </w:pPr>
      <w:r w:rsidRPr="00E42D4A">
        <w:rPr>
          <w:rFonts w:ascii="Palatino Linotype" w:eastAsia="Times New Roman" w:hAnsi="Palatino Linotype" w:cs="Tahoma"/>
          <w:b/>
          <w:bCs/>
          <w:color w:val="000000"/>
          <w:sz w:val="20"/>
          <w:szCs w:val="20"/>
        </w:rPr>
        <w:t>PROGRAMMA EVENTI SPECIALI VICENZA JAZZ 2025</w:t>
      </w:r>
    </w:p>
    <w:p w:rsidR="000F0365" w:rsidRDefault="000F0365" w:rsidP="00E42D4A">
      <w:pPr>
        <w:rPr>
          <w:rFonts w:ascii="Palatino Linotype" w:hAnsi="Palatino Linotype" w:cs="Arial"/>
          <w:b/>
          <w:bCs/>
          <w:sz w:val="18"/>
          <w:szCs w:val="18"/>
        </w:rPr>
      </w:pPr>
    </w:p>
    <w:p w:rsidR="000F0365" w:rsidRDefault="00E42D4A" w:rsidP="000F0365">
      <w:pPr>
        <w:spacing w:after="0"/>
        <w:rPr>
          <w:rFonts w:ascii="Palatino Linotype" w:hAnsi="Palatino Linotype" w:cs="Arial"/>
          <w:b/>
          <w:bCs/>
          <w:sz w:val="18"/>
          <w:szCs w:val="18"/>
        </w:rPr>
      </w:pPr>
      <w:r>
        <w:rPr>
          <w:rFonts w:ascii="Palatino Linotype" w:hAnsi="Palatino Linotype" w:cs="Arial"/>
          <w:b/>
          <w:bCs/>
          <w:sz w:val="18"/>
          <w:szCs w:val="18"/>
        </w:rPr>
        <w:t>MERCOLEDÌ 14 MAGGIO</w:t>
      </w:r>
    </w:p>
    <w:p w:rsidR="00E42D4A" w:rsidRPr="000F0365" w:rsidRDefault="00E42D4A" w:rsidP="000F0365">
      <w:pPr>
        <w:spacing w:after="0"/>
        <w:rPr>
          <w:rFonts w:ascii="Palatino Linotype" w:hAnsi="Palatino Linotype" w:cs="Arial"/>
          <w:b/>
          <w:bCs/>
          <w:sz w:val="18"/>
          <w:szCs w:val="18"/>
        </w:rPr>
      </w:pPr>
      <w:r>
        <w:rPr>
          <w:rFonts w:ascii="Palatino Linotype" w:hAnsi="Palatino Linotype" w:cs="Arial"/>
          <w:sz w:val="18"/>
          <w:szCs w:val="18"/>
        </w:rPr>
        <w:t>ore</w:t>
      </w:r>
      <w:r w:rsidRPr="009D4B49">
        <w:rPr>
          <w:rFonts w:ascii="Palatino Linotype" w:hAnsi="Palatino Linotype" w:cs="Arial"/>
          <w:sz w:val="18"/>
          <w:szCs w:val="18"/>
        </w:rPr>
        <w:t xml:space="preserve"> 20.30 | Cinema Odeon</w:t>
      </w:r>
    </w:p>
    <w:p w:rsidR="00E42D4A" w:rsidRPr="000F0365" w:rsidRDefault="00E42D4A" w:rsidP="000F0365">
      <w:pPr>
        <w:spacing w:after="0"/>
        <w:rPr>
          <w:rFonts w:ascii="Palatino Linotype" w:eastAsia="Times New Roman" w:hAnsi="Palatino Linotype" w:cs="Tahoma"/>
          <w:b/>
          <w:bCs/>
          <w:color w:val="5F497A" w:themeColor="accent4" w:themeShade="BF"/>
          <w:sz w:val="18"/>
          <w:szCs w:val="18"/>
        </w:rPr>
      </w:pPr>
      <w:r w:rsidRPr="000F0365">
        <w:rPr>
          <w:rFonts w:ascii="Palatino Linotype" w:eastAsia="Times New Roman" w:hAnsi="Palatino Linotype" w:cs="Tahoma"/>
          <w:b/>
          <w:bCs/>
          <w:color w:val="5F497A" w:themeColor="accent4" w:themeShade="BF"/>
          <w:sz w:val="18"/>
          <w:szCs w:val="18"/>
        </w:rPr>
        <w:t>Soundtrack to a Coup d'</w:t>
      </w:r>
      <w:proofErr w:type="spellStart"/>
      <w:r w:rsidRPr="000F0365">
        <w:rPr>
          <w:rFonts w:ascii="Palatino Linotype" w:eastAsia="Times New Roman" w:hAnsi="Palatino Linotype" w:cs="Tahoma"/>
          <w:b/>
          <w:bCs/>
          <w:color w:val="5F497A" w:themeColor="accent4" w:themeShade="BF"/>
          <w:sz w:val="18"/>
          <w:szCs w:val="18"/>
        </w:rPr>
        <w:t>Etat</w:t>
      </w:r>
      <w:proofErr w:type="spellEnd"/>
    </w:p>
    <w:p w:rsidR="00E42D4A" w:rsidRPr="009D4B49" w:rsidRDefault="00E42D4A" w:rsidP="000F0365">
      <w:pPr>
        <w:spacing w:after="0"/>
        <w:rPr>
          <w:rFonts w:ascii="Palatino Linotype" w:eastAsia="Times New Roman" w:hAnsi="Palatino Linotype" w:cs="Tahoma"/>
          <w:color w:val="000000"/>
          <w:sz w:val="18"/>
          <w:szCs w:val="18"/>
        </w:rPr>
      </w:pPr>
      <w:r w:rsidRPr="009D4B49">
        <w:rPr>
          <w:rFonts w:ascii="Palatino Linotype" w:eastAsia="Times New Roman" w:hAnsi="Palatino Linotype" w:cs="Tahoma"/>
          <w:color w:val="000000"/>
          <w:sz w:val="18"/>
          <w:szCs w:val="18"/>
        </w:rPr>
        <w:t xml:space="preserve">diretto da Johan </w:t>
      </w:r>
      <w:proofErr w:type="spellStart"/>
      <w:r w:rsidRPr="009D4B49">
        <w:rPr>
          <w:rFonts w:ascii="Palatino Linotype" w:eastAsia="Times New Roman" w:hAnsi="Palatino Linotype" w:cs="Tahoma"/>
          <w:color w:val="000000"/>
          <w:sz w:val="18"/>
          <w:szCs w:val="18"/>
        </w:rPr>
        <w:t>Grimonprez</w:t>
      </w:r>
      <w:proofErr w:type="spellEnd"/>
    </w:p>
    <w:p w:rsidR="00E42D4A" w:rsidRPr="00DE2ABB" w:rsidRDefault="00E42D4A" w:rsidP="00E42D4A">
      <w:pPr>
        <w:spacing w:after="0"/>
        <w:rPr>
          <w:rFonts w:ascii="Palatino Linotype" w:hAnsi="Palatino Linotype" w:cs="Arial"/>
          <w:b/>
          <w:bCs/>
          <w:sz w:val="18"/>
          <w:szCs w:val="18"/>
        </w:rPr>
      </w:pPr>
    </w:p>
    <w:p w:rsidR="00E42D4A" w:rsidRPr="00DE2ABB" w:rsidRDefault="00E42D4A" w:rsidP="000F0365">
      <w:pPr>
        <w:spacing w:after="0"/>
        <w:rPr>
          <w:rFonts w:ascii="Palatino Linotype" w:hAnsi="Palatino Linotype" w:cs="Arial"/>
          <w:b/>
          <w:bCs/>
          <w:sz w:val="18"/>
          <w:szCs w:val="18"/>
        </w:rPr>
      </w:pPr>
      <w:r w:rsidRPr="00DE2ABB">
        <w:rPr>
          <w:rFonts w:ascii="Palatino Linotype" w:hAnsi="Palatino Linotype" w:cs="Arial"/>
          <w:b/>
          <w:bCs/>
          <w:sz w:val="18"/>
          <w:szCs w:val="18"/>
        </w:rPr>
        <w:t xml:space="preserve">SABATO 17 MAGGIO </w:t>
      </w:r>
    </w:p>
    <w:p w:rsidR="00E42D4A" w:rsidRPr="00DE2ABB" w:rsidRDefault="00E42D4A" w:rsidP="000F0365">
      <w:pPr>
        <w:spacing w:after="0"/>
        <w:rPr>
          <w:rFonts w:ascii="Palatino Linotype" w:hAnsi="Palatino Linotype" w:cs="Arial"/>
          <w:b/>
          <w:bCs/>
          <w:sz w:val="18"/>
          <w:szCs w:val="18"/>
        </w:rPr>
      </w:pPr>
      <w:r w:rsidRPr="00DE2ABB">
        <w:rPr>
          <w:rFonts w:ascii="Palatino Linotype" w:hAnsi="Palatino Linotype" w:cs="Arial"/>
          <w:b/>
          <w:bCs/>
          <w:sz w:val="18"/>
          <w:szCs w:val="18"/>
        </w:rPr>
        <w:t>IL GIORNO E LA NOTTE DEI MUSEI</w:t>
      </w:r>
      <w:r w:rsidRPr="00DE2ABB">
        <w:rPr>
          <w:rFonts w:ascii="Palatino Linotype" w:hAnsi="Palatino Linotype" w:cs="Arial"/>
          <w:b/>
          <w:bCs/>
          <w:sz w:val="18"/>
          <w:szCs w:val="18"/>
        </w:rPr>
        <w:br/>
        <w:t>eventi realizzati con il sostegno della Fondazione Roi</w:t>
      </w:r>
    </w:p>
    <w:p w:rsidR="00E42D4A" w:rsidRPr="00DE2ABB" w:rsidRDefault="00E42D4A" w:rsidP="00E42D4A">
      <w:pPr>
        <w:rPr>
          <w:rFonts w:ascii="Palatino Linotype" w:hAnsi="Palatino Linotype" w:cs="Arial"/>
          <w:b/>
          <w:bCs/>
          <w:sz w:val="18"/>
          <w:szCs w:val="18"/>
        </w:rPr>
      </w:pPr>
      <w:r w:rsidRPr="00DE2ABB">
        <w:rPr>
          <w:rFonts w:ascii="Palatino Linotype" w:hAnsi="Palatino Linotype" w:cs="Arial"/>
          <w:sz w:val="18"/>
          <w:szCs w:val="18"/>
        </w:rPr>
        <w:t>dalle ore 16.00 alle 19.00 | Loggia del Capitaniato</w:t>
      </w:r>
      <w:r w:rsidRPr="00DE2ABB">
        <w:rPr>
          <w:rFonts w:ascii="Palatino Linotype" w:hAnsi="Palatino Linotype" w:cs="Arial"/>
          <w:sz w:val="18"/>
          <w:szCs w:val="18"/>
        </w:rPr>
        <w:br/>
      </w:r>
      <w:r w:rsidRPr="00DE2ABB">
        <w:rPr>
          <w:rFonts w:ascii="Palatino Linotype" w:hAnsi="Palatino Linotype" w:cs="Arial"/>
          <w:b/>
          <w:bCs/>
          <w:sz w:val="18"/>
          <w:szCs w:val="18"/>
        </w:rPr>
        <w:t>Ensemble della Scuola di Musica Thelonious</w:t>
      </w:r>
      <w:r w:rsidRPr="00DE2ABB">
        <w:rPr>
          <w:rFonts w:ascii="Palatino Linotype" w:hAnsi="Palatino Linotype" w:cs="Arial"/>
          <w:sz w:val="18"/>
          <w:szCs w:val="18"/>
        </w:rPr>
        <w:br/>
      </w:r>
      <w:r w:rsidRPr="00DE2ABB">
        <w:rPr>
          <w:rFonts w:ascii="Palatino Linotype" w:hAnsi="Palatino Linotype" w:cs="Arial"/>
          <w:sz w:val="18"/>
          <w:szCs w:val="18"/>
        </w:rPr>
        <w:br/>
        <w:t>ore 17.00 | Palazzo Thiene</w:t>
      </w:r>
      <w:r w:rsidRPr="00DE2ABB">
        <w:rPr>
          <w:rFonts w:ascii="Palatino Linotype" w:hAnsi="Palatino Linotype" w:cs="Arial"/>
          <w:sz w:val="18"/>
          <w:szCs w:val="18"/>
        </w:rPr>
        <w:br/>
      </w:r>
      <w:r w:rsidRPr="00C937DC">
        <w:rPr>
          <w:rFonts w:ascii="Palatino Linotype" w:hAnsi="Palatino Linotype" w:cs="Arial"/>
          <w:b/>
          <w:bCs/>
          <w:sz w:val="18"/>
          <w:szCs w:val="18"/>
        </w:rPr>
        <w:t>Arrigo Pedrollo Band</w:t>
      </w:r>
    </w:p>
    <w:p w:rsidR="00E42D4A" w:rsidRPr="00DE2ABB" w:rsidRDefault="00E42D4A" w:rsidP="00E42D4A">
      <w:pPr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E2ABB">
        <w:rPr>
          <w:rFonts w:ascii="Palatino Linotype" w:hAnsi="Palatino Linotype" w:cs="Arial"/>
          <w:sz w:val="18"/>
          <w:szCs w:val="18"/>
        </w:rPr>
        <w:t>ore 18.30 Chiesa Santa Corona</w:t>
      </w:r>
      <w:r w:rsidRPr="00DE2ABB">
        <w:rPr>
          <w:rFonts w:ascii="Palatino Linotype" w:hAnsi="Palatino Linotype" w:cs="Arial"/>
          <w:sz w:val="18"/>
          <w:szCs w:val="18"/>
        </w:rPr>
        <w:br/>
        <w:t>ore 19.30 Chiesa S. Vincenzo</w:t>
      </w:r>
      <w:r w:rsidRPr="00DE2ABB">
        <w:rPr>
          <w:rFonts w:ascii="Palatino Linotype" w:hAnsi="Palatino Linotype" w:cs="Arial"/>
          <w:b/>
          <w:bCs/>
          <w:sz w:val="18"/>
          <w:szCs w:val="18"/>
        </w:rPr>
        <w:br/>
        <w:t>Oreb - Il significato spirituale del suono</w:t>
      </w:r>
    </w:p>
    <w:p w:rsidR="00E42D4A" w:rsidRPr="00DE2ABB" w:rsidRDefault="00E42D4A" w:rsidP="00E42D4A">
      <w:pPr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E2ABB">
        <w:rPr>
          <w:rFonts w:ascii="Palatino Linotype" w:hAnsi="Palatino Linotype" w:cs="Arial"/>
          <w:b/>
          <w:bCs/>
          <w:sz w:val="18"/>
          <w:szCs w:val="18"/>
        </w:rPr>
        <w:t>Dimitri Grechi Espinoza</w:t>
      </w:r>
      <w:r w:rsidRPr="00DE2ABB">
        <w:rPr>
          <w:rFonts w:ascii="Palatino Linotype" w:hAnsi="Palatino Linotype" w:cs="Arial"/>
          <w:sz w:val="18"/>
          <w:szCs w:val="18"/>
        </w:rPr>
        <w:t xml:space="preserve"> (sax tenore)</w:t>
      </w:r>
    </w:p>
    <w:p w:rsidR="00E42D4A" w:rsidRPr="00DE2ABB" w:rsidRDefault="00E42D4A" w:rsidP="00E42D4A">
      <w:pPr>
        <w:rPr>
          <w:rFonts w:ascii="Palatino Linotype" w:hAnsi="Palatino Linotype" w:cs="Arial"/>
          <w:b/>
          <w:bCs/>
          <w:sz w:val="18"/>
          <w:szCs w:val="18"/>
        </w:rPr>
      </w:pPr>
      <w:r w:rsidRPr="00DE2ABB">
        <w:rPr>
          <w:rFonts w:ascii="Palatino Linotype" w:hAnsi="Palatino Linotype" w:cs="Arial"/>
          <w:b/>
          <w:bCs/>
          <w:sz w:val="18"/>
          <w:szCs w:val="18"/>
          <w:highlight w:val="yellow"/>
        </w:rPr>
        <w:br/>
      </w:r>
      <w:r w:rsidRPr="00DE2ABB">
        <w:rPr>
          <w:rFonts w:ascii="Palatino Linotype" w:hAnsi="Palatino Linotype" w:cs="Arial"/>
          <w:sz w:val="18"/>
          <w:szCs w:val="18"/>
        </w:rPr>
        <w:t>ore 19.00 Palladio Museum</w:t>
      </w:r>
      <w:r w:rsidRPr="00DE2ABB">
        <w:rPr>
          <w:rFonts w:ascii="Palatino Linotype" w:hAnsi="Palatino Linotype" w:cs="Arial"/>
          <w:sz w:val="18"/>
          <w:szCs w:val="18"/>
          <w:highlight w:val="yellow"/>
        </w:rPr>
        <w:br/>
      </w:r>
      <w:r w:rsidRPr="00DE2ABB">
        <w:rPr>
          <w:rFonts w:ascii="Palatino Linotype" w:hAnsi="Palatino Linotype" w:cs="Arial"/>
          <w:sz w:val="18"/>
          <w:szCs w:val="18"/>
        </w:rPr>
        <w:t>ore 22.30 | Palazzo Leoni Montanari</w:t>
      </w:r>
      <w:r w:rsidRPr="00DE2ABB">
        <w:rPr>
          <w:rFonts w:ascii="Palatino Linotype" w:hAnsi="Palatino Linotype" w:cs="Arial"/>
          <w:b/>
          <w:bCs/>
          <w:sz w:val="18"/>
          <w:szCs w:val="18"/>
        </w:rPr>
        <w:br/>
      </w:r>
      <w:proofErr w:type="spellStart"/>
      <w:r w:rsidRPr="00DE2ABB">
        <w:rPr>
          <w:rFonts w:ascii="Palatino Linotype" w:hAnsi="Palatino Linotype" w:cs="Arial"/>
          <w:b/>
          <w:bCs/>
          <w:sz w:val="18"/>
          <w:szCs w:val="18"/>
        </w:rPr>
        <w:t>Fat</w:t>
      </w:r>
      <w:proofErr w:type="spellEnd"/>
      <w:r w:rsidRPr="00DE2ABB">
        <w:rPr>
          <w:rFonts w:ascii="Palatino Linotype" w:hAnsi="Palatino Linotype" w:cs="Arial"/>
          <w:b/>
          <w:bCs/>
          <w:sz w:val="18"/>
          <w:szCs w:val="18"/>
        </w:rPr>
        <w:t xml:space="preserve"> Fingers Sax Quartet </w:t>
      </w:r>
      <w:r w:rsidRPr="00DE2ABB">
        <w:rPr>
          <w:rFonts w:ascii="Palatino Linotype" w:hAnsi="Palatino Linotype" w:cs="Arial"/>
          <w:b/>
          <w:bCs/>
          <w:sz w:val="18"/>
          <w:szCs w:val="18"/>
        </w:rPr>
        <w:br/>
        <w:t>Moraldo Marcheschi</w:t>
      </w:r>
      <w:r w:rsidRPr="00DE2ABB">
        <w:rPr>
          <w:rFonts w:ascii="Palatino Linotype" w:hAnsi="Palatino Linotype" w:cs="Arial"/>
          <w:sz w:val="18"/>
          <w:szCs w:val="18"/>
        </w:rPr>
        <w:t xml:space="preserve"> (sax soprano), </w:t>
      </w:r>
      <w:r w:rsidRPr="00DE2ABB">
        <w:rPr>
          <w:rFonts w:ascii="Palatino Linotype" w:hAnsi="Palatino Linotype" w:cs="Arial"/>
          <w:b/>
          <w:bCs/>
          <w:sz w:val="18"/>
          <w:szCs w:val="18"/>
        </w:rPr>
        <w:t>Renzo Cristiano Telloli</w:t>
      </w:r>
      <w:r w:rsidRPr="00DE2ABB">
        <w:rPr>
          <w:rFonts w:ascii="Palatino Linotype" w:hAnsi="Palatino Linotype" w:cs="Arial"/>
          <w:sz w:val="18"/>
          <w:szCs w:val="18"/>
        </w:rPr>
        <w:t xml:space="preserve"> (sax alto), </w:t>
      </w:r>
      <w:r w:rsidRPr="00DE2ABB">
        <w:rPr>
          <w:rFonts w:ascii="Palatino Linotype" w:hAnsi="Palatino Linotype" w:cs="Arial"/>
          <w:b/>
          <w:bCs/>
          <w:sz w:val="18"/>
          <w:szCs w:val="18"/>
        </w:rPr>
        <w:t>Alessandro Rizzardi</w:t>
      </w:r>
      <w:r w:rsidRPr="00DE2ABB">
        <w:rPr>
          <w:rFonts w:ascii="Palatino Linotype" w:hAnsi="Palatino Linotype" w:cs="Arial"/>
          <w:sz w:val="18"/>
          <w:szCs w:val="18"/>
        </w:rPr>
        <w:t xml:space="preserve"> (sax tenore), </w:t>
      </w:r>
      <w:r w:rsidRPr="00DE2ABB">
        <w:rPr>
          <w:rFonts w:ascii="Palatino Linotype" w:hAnsi="Palatino Linotype" w:cs="Arial"/>
          <w:b/>
          <w:bCs/>
          <w:sz w:val="18"/>
          <w:szCs w:val="18"/>
        </w:rPr>
        <w:t>Rossano Emili</w:t>
      </w:r>
      <w:r w:rsidRPr="00DE2ABB">
        <w:rPr>
          <w:rFonts w:ascii="Palatino Linotype" w:hAnsi="Palatino Linotype" w:cs="Arial"/>
          <w:sz w:val="18"/>
          <w:szCs w:val="18"/>
        </w:rPr>
        <w:t xml:space="preserve"> (sax baritono)</w:t>
      </w:r>
      <w:r w:rsidRPr="00DE2ABB">
        <w:rPr>
          <w:rFonts w:ascii="Palatino Linotype" w:hAnsi="Palatino Linotype" w:cs="Arial"/>
          <w:sz w:val="18"/>
          <w:szCs w:val="18"/>
        </w:rPr>
        <w:br/>
      </w:r>
      <w:r w:rsidRPr="00DE2ABB">
        <w:rPr>
          <w:rFonts w:ascii="Palatino Linotype" w:hAnsi="Palatino Linotype" w:cs="Arial"/>
          <w:sz w:val="18"/>
          <w:szCs w:val="18"/>
        </w:rPr>
        <w:br/>
        <w:t>ore 20.30 | Museo Diocesano</w:t>
      </w:r>
      <w:r w:rsidRPr="00DE2ABB">
        <w:rPr>
          <w:rFonts w:ascii="Palatino Linotype" w:hAnsi="Palatino Linotype" w:cs="Arial"/>
          <w:sz w:val="18"/>
          <w:szCs w:val="18"/>
        </w:rPr>
        <w:br/>
        <w:t xml:space="preserve">ore 21.30 | Palazzo Chiericati </w:t>
      </w:r>
      <w:r w:rsidRPr="00DE2ABB">
        <w:rPr>
          <w:rFonts w:ascii="Palatino Linotype" w:hAnsi="Palatino Linotype" w:cs="Arial"/>
          <w:sz w:val="18"/>
          <w:szCs w:val="18"/>
        </w:rPr>
        <w:br/>
      </w:r>
      <w:r w:rsidRPr="00DE2ABB">
        <w:rPr>
          <w:rFonts w:ascii="Palatino Linotype" w:hAnsi="Palatino Linotype" w:cs="Arial"/>
          <w:b/>
          <w:bCs/>
          <w:sz w:val="18"/>
          <w:szCs w:val="18"/>
        </w:rPr>
        <w:t>Opening</w:t>
      </w:r>
      <w:r w:rsidRPr="00DE2ABB">
        <w:rPr>
          <w:rFonts w:ascii="Palatino Linotype" w:hAnsi="Palatino Linotype" w:cs="Arial"/>
          <w:b/>
          <w:bCs/>
          <w:sz w:val="18"/>
          <w:szCs w:val="18"/>
        </w:rPr>
        <w:br/>
        <w:t>Lorenzo Simoni</w:t>
      </w:r>
      <w:r w:rsidRPr="00DE2ABB">
        <w:rPr>
          <w:rFonts w:ascii="Palatino Linotype" w:hAnsi="Palatino Linotype" w:cs="Arial"/>
          <w:sz w:val="18"/>
          <w:szCs w:val="18"/>
        </w:rPr>
        <w:t xml:space="preserve"> (sassofono), </w:t>
      </w:r>
      <w:r w:rsidRPr="00DE2ABB">
        <w:rPr>
          <w:rFonts w:ascii="Palatino Linotype" w:hAnsi="Palatino Linotype" w:cs="Arial"/>
          <w:b/>
          <w:bCs/>
          <w:sz w:val="18"/>
          <w:szCs w:val="18"/>
        </w:rPr>
        <w:t xml:space="preserve">Iacopo </w:t>
      </w:r>
      <w:proofErr w:type="spellStart"/>
      <w:r w:rsidRPr="00DE2ABB">
        <w:rPr>
          <w:rFonts w:ascii="Palatino Linotype" w:hAnsi="Palatino Linotype" w:cs="Arial"/>
          <w:b/>
          <w:bCs/>
          <w:sz w:val="18"/>
          <w:szCs w:val="18"/>
        </w:rPr>
        <w:t>Teolis</w:t>
      </w:r>
      <w:proofErr w:type="spellEnd"/>
      <w:r w:rsidRPr="00DE2ABB">
        <w:rPr>
          <w:rFonts w:ascii="Palatino Linotype" w:hAnsi="Palatino Linotype" w:cs="Arial"/>
          <w:b/>
          <w:bCs/>
          <w:sz w:val="18"/>
          <w:szCs w:val="18"/>
        </w:rPr>
        <w:t xml:space="preserve"> </w:t>
      </w:r>
      <w:r w:rsidRPr="00DE2ABB">
        <w:rPr>
          <w:rFonts w:ascii="Palatino Linotype" w:hAnsi="Palatino Linotype" w:cs="Arial"/>
          <w:sz w:val="18"/>
          <w:szCs w:val="18"/>
        </w:rPr>
        <w:t>(tromba)</w:t>
      </w:r>
      <w:r w:rsidRPr="00DE2ABB">
        <w:rPr>
          <w:rFonts w:ascii="Palatino Linotype" w:hAnsi="Palatino Linotype" w:cs="Arial"/>
          <w:sz w:val="18"/>
          <w:szCs w:val="18"/>
        </w:rPr>
        <w:br/>
        <w:t>________________________________________</w:t>
      </w:r>
    </w:p>
    <w:p w:rsidR="00C63C49" w:rsidRDefault="00C63C49" w:rsidP="00E42D4A">
      <w:pPr>
        <w:spacing w:after="0" w:line="240" w:lineRule="auto"/>
        <w:rPr>
          <w:rFonts w:ascii="Palatino Linotype" w:hAnsi="Palatino Linotype" w:cs="Arial"/>
          <w:b/>
          <w:bCs/>
          <w:color w:val="0070C0"/>
          <w:sz w:val="18"/>
          <w:szCs w:val="18"/>
        </w:rPr>
      </w:pPr>
      <w:r w:rsidRPr="00C63C49">
        <w:rPr>
          <w:rFonts w:ascii="Palatino Linotype" w:hAnsi="Palatino Linotype" w:cs="Arial"/>
          <w:b/>
          <w:bCs/>
          <w:color w:val="0070C0"/>
          <w:sz w:val="18"/>
          <w:szCs w:val="18"/>
        </w:rPr>
        <w:t xml:space="preserve">Suono di </w:t>
      </w:r>
      <w:proofErr w:type="spellStart"/>
      <w:r w:rsidRPr="00C63C49">
        <w:rPr>
          <w:rFonts w:ascii="Palatino Linotype" w:hAnsi="Palatino Linotype" w:cs="Arial"/>
          <w:b/>
          <w:bCs/>
          <w:color w:val="0070C0"/>
          <w:sz w:val="18"/>
          <w:szCs w:val="18"/>
        </w:rPr>
        <w:t>Sonus</w:t>
      </w:r>
      <w:proofErr w:type="spellEnd"/>
      <w:r w:rsidRPr="00C63C49">
        <w:rPr>
          <w:rFonts w:ascii="Palatino Linotype" w:hAnsi="Palatino Linotype" w:cs="Arial"/>
          <w:b/>
          <w:bCs/>
          <w:color w:val="0070C0"/>
          <w:sz w:val="18"/>
          <w:szCs w:val="18"/>
        </w:rPr>
        <w:t xml:space="preserve"> Faber</w:t>
      </w:r>
    </w:p>
    <w:p w:rsidR="00E42D4A" w:rsidRPr="00DE2ABB" w:rsidRDefault="00E42D4A" w:rsidP="00E42D4A">
      <w:pPr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E2ABB">
        <w:rPr>
          <w:rFonts w:ascii="Palatino Linotype" w:hAnsi="Palatino Linotype" w:cs="Arial"/>
          <w:sz w:val="18"/>
          <w:szCs w:val="18"/>
        </w:rPr>
        <w:t>ore 19.30 | Teatro Comunale – Foyer Maggiore</w:t>
      </w:r>
    </w:p>
    <w:p w:rsidR="00E42D4A" w:rsidRPr="00DE2ABB" w:rsidRDefault="00E42D4A" w:rsidP="00E42D4A">
      <w:pPr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  <w:r w:rsidRPr="00DE2ABB">
        <w:rPr>
          <w:rFonts w:ascii="Palatino Linotype" w:hAnsi="Palatino Linotype" w:cs="Arial"/>
          <w:b/>
          <w:bCs/>
          <w:sz w:val="18"/>
          <w:szCs w:val="18"/>
        </w:rPr>
        <w:t>I 78 giri del Marchese Giuseppe Roi</w:t>
      </w:r>
    </w:p>
    <w:p w:rsidR="00E42D4A" w:rsidRPr="00DE2ABB" w:rsidRDefault="00E42D4A" w:rsidP="00E42D4A">
      <w:pPr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  <w:r w:rsidRPr="00DE2ABB">
        <w:rPr>
          <w:rFonts w:ascii="Palatino Linotype" w:hAnsi="Palatino Linotype" w:cs="Arial"/>
          <w:b/>
          <w:bCs/>
          <w:sz w:val="18"/>
          <w:szCs w:val="18"/>
        </w:rPr>
        <w:t>Un precursore illuminato del jazz a Vicenza</w:t>
      </w:r>
    </w:p>
    <w:p w:rsidR="00E42D4A" w:rsidRDefault="00E42D4A" w:rsidP="00E42D4A">
      <w:pPr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E2ABB">
        <w:rPr>
          <w:rFonts w:ascii="Palatino Linotype" w:hAnsi="Palatino Linotype" w:cs="Arial"/>
          <w:sz w:val="18"/>
          <w:szCs w:val="18"/>
        </w:rPr>
        <w:t>Ascolto guidato con la partecipazione di Riccardo Brazzale (direttore VJ) e Luca Conti (direttore Musica Jazz)</w:t>
      </w:r>
    </w:p>
    <w:p w:rsidR="00E42D4A" w:rsidRDefault="00E42D4A" w:rsidP="00E42D4A">
      <w:pPr>
        <w:spacing w:after="0" w:line="240" w:lineRule="auto"/>
        <w:rPr>
          <w:rFonts w:ascii="Palatino Linotype" w:hAnsi="Palatino Linotype" w:cs="Arial"/>
          <w:sz w:val="18"/>
          <w:szCs w:val="18"/>
        </w:rPr>
      </w:pPr>
    </w:p>
    <w:p w:rsidR="00E42D4A" w:rsidRPr="009D4B49" w:rsidRDefault="00E42D4A" w:rsidP="00E42D4A">
      <w:pPr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  <w:r>
        <w:rPr>
          <w:rFonts w:ascii="Palatino Linotype" w:hAnsi="Palatino Linotype" w:cs="Arial"/>
          <w:b/>
          <w:bCs/>
          <w:sz w:val="18"/>
          <w:szCs w:val="18"/>
        </w:rPr>
        <w:t>DOMENICA 18</w:t>
      </w:r>
      <w:r w:rsidRPr="009D4B49">
        <w:rPr>
          <w:rFonts w:ascii="Palatino Linotype" w:hAnsi="Palatino Linotype" w:cs="Arial"/>
          <w:b/>
          <w:bCs/>
          <w:sz w:val="18"/>
          <w:szCs w:val="18"/>
        </w:rPr>
        <w:t xml:space="preserve"> MAGGIO</w:t>
      </w:r>
    </w:p>
    <w:p w:rsidR="00E42D4A" w:rsidRPr="009D4B49" w:rsidRDefault="00E42D4A" w:rsidP="00E42D4A">
      <w:pPr>
        <w:spacing w:after="0"/>
        <w:rPr>
          <w:rFonts w:ascii="Palatino Linotype" w:hAnsi="Palatino Linotype" w:cs="Arial"/>
          <w:sz w:val="18"/>
          <w:szCs w:val="18"/>
        </w:rPr>
      </w:pPr>
      <w:r>
        <w:rPr>
          <w:rFonts w:ascii="Palatino Linotype" w:hAnsi="Palatino Linotype" w:cs="Arial"/>
          <w:sz w:val="18"/>
          <w:szCs w:val="18"/>
        </w:rPr>
        <w:t>ore</w:t>
      </w:r>
      <w:r w:rsidRPr="009D4B49">
        <w:rPr>
          <w:rFonts w:ascii="Palatino Linotype" w:hAnsi="Palatino Linotype" w:cs="Arial"/>
          <w:sz w:val="18"/>
          <w:szCs w:val="18"/>
        </w:rPr>
        <w:t xml:space="preserve"> </w:t>
      </w:r>
      <w:r>
        <w:rPr>
          <w:rFonts w:ascii="Palatino Linotype" w:hAnsi="Palatino Linotype" w:cs="Arial"/>
          <w:sz w:val="18"/>
          <w:szCs w:val="18"/>
        </w:rPr>
        <w:t>1</w:t>
      </w:r>
      <w:r w:rsidRPr="009D4B49">
        <w:rPr>
          <w:rFonts w:ascii="Palatino Linotype" w:hAnsi="Palatino Linotype" w:cs="Arial"/>
          <w:sz w:val="18"/>
          <w:szCs w:val="18"/>
        </w:rPr>
        <w:t>0.30 | Cinema Odeon</w:t>
      </w:r>
    </w:p>
    <w:p w:rsidR="00E42D4A" w:rsidRPr="000F0365" w:rsidRDefault="00E42D4A" w:rsidP="00E42D4A">
      <w:pPr>
        <w:spacing w:after="0"/>
        <w:rPr>
          <w:rFonts w:ascii="Palatino Linotype" w:eastAsia="Times New Roman" w:hAnsi="Palatino Linotype" w:cs="Tahoma"/>
          <w:b/>
          <w:bCs/>
          <w:color w:val="5F497A" w:themeColor="accent4" w:themeShade="BF"/>
          <w:sz w:val="18"/>
          <w:szCs w:val="18"/>
        </w:rPr>
      </w:pPr>
      <w:r w:rsidRPr="000F0365">
        <w:rPr>
          <w:rFonts w:ascii="Palatino Linotype" w:eastAsia="Times New Roman" w:hAnsi="Palatino Linotype" w:cs="Tahoma"/>
          <w:b/>
          <w:bCs/>
          <w:color w:val="5F497A" w:themeColor="accent4" w:themeShade="BF"/>
          <w:sz w:val="18"/>
          <w:szCs w:val="18"/>
        </w:rPr>
        <w:t xml:space="preserve">The </w:t>
      </w:r>
      <w:proofErr w:type="spellStart"/>
      <w:r w:rsidRPr="000F0365">
        <w:rPr>
          <w:rFonts w:ascii="Palatino Linotype" w:eastAsia="Times New Roman" w:hAnsi="Palatino Linotype" w:cs="Tahoma"/>
          <w:b/>
          <w:bCs/>
          <w:color w:val="5F497A" w:themeColor="accent4" w:themeShade="BF"/>
          <w:sz w:val="18"/>
          <w:szCs w:val="18"/>
        </w:rPr>
        <w:t>Conversation</w:t>
      </w:r>
      <w:proofErr w:type="spellEnd"/>
    </w:p>
    <w:p w:rsidR="00E42D4A" w:rsidRDefault="00E42D4A" w:rsidP="00E42D4A">
      <w:pPr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  <w:r>
        <w:rPr>
          <w:rFonts w:ascii="Palatino Linotype" w:eastAsia="Times New Roman" w:hAnsi="Palatino Linotype" w:cs="Tahoma"/>
          <w:color w:val="000000"/>
          <w:sz w:val="18"/>
          <w:szCs w:val="18"/>
        </w:rPr>
        <w:t>regia di Francis Ford Coppola</w:t>
      </w:r>
      <w:r w:rsidRPr="009D4B49">
        <w:rPr>
          <w:rFonts w:ascii="Palatino Linotype" w:hAnsi="Palatino Linotype" w:cs="Arial"/>
          <w:b/>
          <w:bCs/>
          <w:sz w:val="18"/>
          <w:szCs w:val="18"/>
        </w:rPr>
        <w:t xml:space="preserve"> </w:t>
      </w:r>
    </w:p>
    <w:p w:rsidR="00E42D4A" w:rsidRDefault="00E42D4A" w:rsidP="00E42D4A">
      <w:pPr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</w:p>
    <w:p w:rsidR="00E42D4A" w:rsidRPr="009D4B49" w:rsidRDefault="00E42D4A" w:rsidP="00E42D4A">
      <w:pPr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  <w:r w:rsidRPr="009D4B49">
        <w:rPr>
          <w:rFonts w:ascii="Palatino Linotype" w:hAnsi="Palatino Linotype" w:cs="Arial"/>
          <w:b/>
          <w:bCs/>
          <w:sz w:val="18"/>
          <w:szCs w:val="18"/>
        </w:rPr>
        <w:t>MARTEDÌ 20 MAGGIO</w:t>
      </w:r>
    </w:p>
    <w:p w:rsidR="00E42D4A" w:rsidRPr="009D4B49" w:rsidRDefault="00E42D4A" w:rsidP="00E42D4A">
      <w:pPr>
        <w:spacing w:after="0"/>
        <w:rPr>
          <w:rFonts w:ascii="Palatino Linotype" w:hAnsi="Palatino Linotype" w:cs="Arial"/>
          <w:sz w:val="18"/>
          <w:szCs w:val="18"/>
        </w:rPr>
      </w:pPr>
      <w:r>
        <w:rPr>
          <w:rFonts w:ascii="Palatino Linotype" w:hAnsi="Palatino Linotype" w:cs="Arial"/>
          <w:sz w:val="18"/>
          <w:szCs w:val="18"/>
        </w:rPr>
        <w:t>ore</w:t>
      </w:r>
      <w:r w:rsidRPr="009D4B49">
        <w:rPr>
          <w:rFonts w:ascii="Palatino Linotype" w:hAnsi="Palatino Linotype" w:cs="Arial"/>
          <w:sz w:val="18"/>
          <w:szCs w:val="18"/>
        </w:rPr>
        <w:t xml:space="preserve"> </w:t>
      </w:r>
      <w:r>
        <w:rPr>
          <w:rFonts w:ascii="Palatino Linotype" w:hAnsi="Palatino Linotype" w:cs="Arial"/>
          <w:sz w:val="18"/>
          <w:szCs w:val="18"/>
        </w:rPr>
        <w:t>18.00</w:t>
      </w:r>
      <w:r w:rsidRPr="009D4B49">
        <w:rPr>
          <w:rFonts w:ascii="Palatino Linotype" w:hAnsi="Palatino Linotype" w:cs="Arial"/>
          <w:sz w:val="18"/>
          <w:szCs w:val="18"/>
        </w:rPr>
        <w:t xml:space="preserve"> | </w:t>
      </w:r>
      <w:r>
        <w:rPr>
          <w:rFonts w:ascii="Palatino Linotype" w:hAnsi="Palatino Linotype" w:cs="Arial"/>
          <w:sz w:val="18"/>
          <w:szCs w:val="18"/>
        </w:rPr>
        <w:t>Palcoscenico Maggiore TCVI</w:t>
      </w:r>
    </w:p>
    <w:p w:rsidR="00E42D4A" w:rsidRPr="009D4B49" w:rsidRDefault="00E42D4A" w:rsidP="00E42D4A">
      <w:pPr>
        <w:spacing w:after="0"/>
        <w:rPr>
          <w:rFonts w:ascii="Palatino Linotype" w:eastAsia="Times New Roman" w:hAnsi="Palatino Linotype" w:cs="Tahoma"/>
          <w:color w:val="000000"/>
          <w:sz w:val="18"/>
          <w:szCs w:val="18"/>
        </w:rPr>
      </w:pPr>
      <w:r>
        <w:rPr>
          <w:rFonts w:ascii="Palatino Linotype" w:eastAsia="Times New Roman" w:hAnsi="Palatino Linotype" w:cs="Tahoma"/>
          <w:b/>
          <w:bCs/>
          <w:color w:val="000000"/>
          <w:sz w:val="18"/>
          <w:szCs w:val="18"/>
        </w:rPr>
        <w:t>Olimpico Jazz Contest</w:t>
      </w:r>
    </w:p>
    <w:p w:rsidR="00E42D4A" w:rsidRDefault="00E42D4A" w:rsidP="00E42D4A">
      <w:pPr>
        <w:spacing w:after="0"/>
        <w:rPr>
          <w:rFonts w:ascii="Palatino Linotype" w:hAnsi="Palatino Linotype" w:cs="Arial"/>
          <w:sz w:val="18"/>
          <w:szCs w:val="18"/>
        </w:rPr>
      </w:pPr>
    </w:p>
    <w:p w:rsidR="00E42D4A" w:rsidRPr="009D4B49" w:rsidRDefault="00E42D4A" w:rsidP="00E42D4A">
      <w:pPr>
        <w:spacing w:after="0"/>
        <w:rPr>
          <w:rFonts w:ascii="Palatino Linotype" w:hAnsi="Palatino Linotype" w:cs="Arial"/>
          <w:sz w:val="18"/>
          <w:szCs w:val="18"/>
        </w:rPr>
      </w:pPr>
      <w:r>
        <w:rPr>
          <w:rFonts w:ascii="Palatino Linotype" w:hAnsi="Palatino Linotype" w:cs="Arial"/>
          <w:sz w:val="18"/>
          <w:szCs w:val="18"/>
        </w:rPr>
        <w:lastRenderedPageBreak/>
        <w:t>ore</w:t>
      </w:r>
      <w:r w:rsidRPr="009D4B49">
        <w:rPr>
          <w:rFonts w:ascii="Palatino Linotype" w:hAnsi="Palatino Linotype" w:cs="Arial"/>
          <w:sz w:val="18"/>
          <w:szCs w:val="18"/>
        </w:rPr>
        <w:t xml:space="preserve"> </w:t>
      </w:r>
      <w:r>
        <w:rPr>
          <w:rFonts w:ascii="Palatino Linotype" w:hAnsi="Palatino Linotype" w:cs="Arial"/>
          <w:sz w:val="18"/>
          <w:szCs w:val="18"/>
        </w:rPr>
        <w:t>20.15</w:t>
      </w:r>
      <w:r w:rsidRPr="009D4B49">
        <w:rPr>
          <w:rFonts w:ascii="Palatino Linotype" w:hAnsi="Palatino Linotype" w:cs="Arial"/>
          <w:sz w:val="18"/>
          <w:szCs w:val="18"/>
        </w:rPr>
        <w:t xml:space="preserve"> | Cinema Odeon</w:t>
      </w:r>
    </w:p>
    <w:p w:rsidR="00E42D4A" w:rsidRPr="000F0365" w:rsidRDefault="00E42D4A" w:rsidP="00E42D4A">
      <w:pPr>
        <w:spacing w:after="0"/>
        <w:rPr>
          <w:rFonts w:ascii="Palatino Linotype" w:eastAsia="Times New Roman" w:hAnsi="Palatino Linotype" w:cs="Tahoma"/>
          <w:b/>
          <w:bCs/>
          <w:color w:val="5F497A" w:themeColor="accent4" w:themeShade="BF"/>
          <w:sz w:val="18"/>
          <w:szCs w:val="18"/>
        </w:rPr>
      </w:pPr>
      <w:r w:rsidRPr="000F0365">
        <w:rPr>
          <w:rFonts w:ascii="Palatino Linotype" w:eastAsia="Times New Roman" w:hAnsi="Palatino Linotype" w:cs="Tahoma"/>
          <w:b/>
          <w:bCs/>
          <w:color w:val="5F497A" w:themeColor="accent4" w:themeShade="BF"/>
          <w:sz w:val="18"/>
          <w:szCs w:val="18"/>
        </w:rPr>
        <w:t>Parthenope</w:t>
      </w:r>
    </w:p>
    <w:p w:rsidR="00E42D4A" w:rsidRDefault="00E42D4A" w:rsidP="00E42D4A">
      <w:pPr>
        <w:spacing w:after="0"/>
        <w:rPr>
          <w:rFonts w:ascii="Palatino Linotype" w:eastAsia="Times New Roman" w:hAnsi="Palatino Linotype" w:cs="Tahoma"/>
          <w:color w:val="000000"/>
          <w:sz w:val="18"/>
          <w:szCs w:val="18"/>
        </w:rPr>
      </w:pPr>
      <w:r>
        <w:rPr>
          <w:rFonts w:ascii="Palatino Linotype" w:eastAsia="Times New Roman" w:hAnsi="Palatino Linotype" w:cs="Tahoma"/>
          <w:color w:val="000000"/>
          <w:sz w:val="18"/>
          <w:szCs w:val="18"/>
        </w:rPr>
        <w:t>regia di Paolo Sorrentino</w:t>
      </w:r>
    </w:p>
    <w:p w:rsidR="00E42D4A" w:rsidRDefault="00E42D4A" w:rsidP="00E42D4A">
      <w:pPr>
        <w:spacing w:after="0"/>
        <w:rPr>
          <w:rFonts w:ascii="Palatino Linotype" w:eastAsia="Times New Roman" w:hAnsi="Palatino Linotype" w:cs="Tahoma"/>
          <w:color w:val="000000"/>
          <w:sz w:val="18"/>
          <w:szCs w:val="18"/>
        </w:rPr>
      </w:pPr>
    </w:p>
    <w:p w:rsidR="00E42D4A" w:rsidRPr="00DE2ABB" w:rsidRDefault="00E42D4A" w:rsidP="00E42D4A">
      <w:pPr>
        <w:spacing w:after="0" w:line="240" w:lineRule="auto"/>
        <w:rPr>
          <w:rFonts w:ascii="Palatino Linotype" w:hAnsi="Palatino Linotype" w:cs="Arial"/>
          <w:b/>
          <w:bCs/>
          <w:sz w:val="18"/>
          <w:szCs w:val="18"/>
          <w:lang w:val="en-US"/>
        </w:rPr>
      </w:pPr>
      <w:r w:rsidRPr="00DE2ABB">
        <w:rPr>
          <w:rFonts w:ascii="Palatino Linotype" w:hAnsi="Palatino Linotype" w:cs="Arial"/>
          <w:b/>
          <w:bCs/>
          <w:sz w:val="18"/>
          <w:szCs w:val="18"/>
          <w:lang w:val="en-US"/>
        </w:rPr>
        <w:t xml:space="preserve">MERCOLEDÌ 21 MAGGIO </w:t>
      </w:r>
    </w:p>
    <w:p w:rsidR="00E42D4A" w:rsidRPr="00DE2ABB" w:rsidRDefault="00E42D4A" w:rsidP="00E42D4A">
      <w:pPr>
        <w:spacing w:after="0" w:line="240" w:lineRule="auto"/>
        <w:rPr>
          <w:rFonts w:ascii="Palatino Linotype" w:hAnsi="Palatino Linotype" w:cs="Arial"/>
          <w:b/>
          <w:bCs/>
          <w:color w:val="A20000"/>
          <w:sz w:val="18"/>
          <w:szCs w:val="18"/>
          <w:lang w:val="en-US"/>
        </w:rPr>
      </w:pPr>
      <w:r w:rsidRPr="00DE2ABB">
        <w:rPr>
          <w:rFonts w:ascii="Palatino Linotype" w:hAnsi="Palatino Linotype" w:cs="Arial"/>
          <w:b/>
          <w:bCs/>
          <w:color w:val="A20000"/>
          <w:sz w:val="18"/>
          <w:szCs w:val="18"/>
          <w:lang w:val="en-US"/>
        </w:rPr>
        <w:t>PROXIMA. THE YOUNG SIDE</w:t>
      </w:r>
    </w:p>
    <w:p w:rsidR="00E42D4A" w:rsidRPr="00DE2ABB" w:rsidRDefault="00E42D4A" w:rsidP="00E42D4A">
      <w:pPr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E2ABB">
        <w:rPr>
          <w:rFonts w:ascii="Palatino Linotype" w:hAnsi="Palatino Linotype" w:cs="Arial"/>
          <w:sz w:val="18"/>
          <w:szCs w:val="18"/>
        </w:rPr>
        <w:t>ore 18.00 | Teatro Comunale – Palcoscenico Maggiore</w:t>
      </w:r>
    </w:p>
    <w:p w:rsidR="00E42D4A" w:rsidRPr="00DE2ABB" w:rsidRDefault="00E42D4A" w:rsidP="00E42D4A">
      <w:pPr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E2ABB">
        <w:rPr>
          <w:rFonts w:ascii="Palatino Linotype" w:hAnsi="Palatino Linotype" w:cs="Arial"/>
          <w:b/>
          <w:bCs/>
          <w:sz w:val="18"/>
          <w:szCs w:val="18"/>
        </w:rPr>
        <w:t xml:space="preserve">Federico Nuti - </w:t>
      </w:r>
      <w:proofErr w:type="spellStart"/>
      <w:r w:rsidRPr="00DE2ABB">
        <w:rPr>
          <w:rFonts w:ascii="Palatino Linotype" w:hAnsi="Palatino Linotype" w:cs="Arial"/>
          <w:b/>
          <w:bCs/>
          <w:sz w:val="18"/>
          <w:szCs w:val="18"/>
        </w:rPr>
        <w:t>InFormal</w:t>
      </w:r>
      <w:proofErr w:type="spellEnd"/>
      <w:r w:rsidRPr="00DE2ABB">
        <w:rPr>
          <w:rFonts w:ascii="Palatino Linotype" w:hAnsi="Palatino Linotype" w:cs="Arial"/>
          <w:b/>
          <w:bCs/>
          <w:sz w:val="18"/>
          <w:szCs w:val="18"/>
        </w:rPr>
        <w:t xml:space="preserve"> Setting</w:t>
      </w:r>
    </w:p>
    <w:p w:rsidR="00E42D4A" w:rsidRPr="00DE2ABB" w:rsidRDefault="00E42D4A" w:rsidP="00E42D4A">
      <w:pPr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E2ABB">
        <w:rPr>
          <w:rFonts w:ascii="Palatino Linotype" w:hAnsi="Palatino Linotype" w:cs="Arial"/>
          <w:b/>
          <w:bCs/>
          <w:sz w:val="18"/>
          <w:szCs w:val="18"/>
        </w:rPr>
        <w:t>Federico Nuti</w:t>
      </w:r>
      <w:r w:rsidRPr="00DE2ABB">
        <w:rPr>
          <w:rFonts w:ascii="Palatino Linotype" w:hAnsi="Palatino Linotype" w:cs="Arial"/>
          <w:sz w:val="18"/>
          <w:szCs w:val="18"/>
        </w:rPr>
        <w:t xml:space="preserve"> (piano, composizioni), </w:t>
      </w:r>
      <w:r w:rsidRPr="00DE2ABB">
        <w:rPr>
          <w:rFonts w:ascii="Palatino Linotype" w:hAnsi="Palatino Linotype" w:cs="Arial"/>
          <w:b/>
          <w:bCs/>
          <w:sz w:val="18"/>
          <w:szCs w:val="18"/>
        </w:rPr>
        <w:t xml:space="preserve">Francesco </w:t>
      </w:r>
      <w:proofErr w:type="spellStart"/>
      <w:r w:rsidRPr="00DE2ABB">
        <w:rPr>
          <w:rFonts w:ascii="Palatino Linotype" w:hAnsi="Palatino Linotype" w:cs="Arial"/>
          <w:b/>
          <w:bCs/>
          <w:sz w:val="18"/>
          <w:szCs w:val="18"/>
        </w:rPr>
        <w:t>Panconesi</w:t>
      </w:r>
      <w:proofErr w:type="spellEnd"/>
      <w:r w:rsidRPr="00DE2ABB">
        <w:rPr>
          <w:rFonts w:ascii="Palatino Linotype" w:hAnsi="Palatino Linotype" w:cs="Arial"/>
          <w:sz w:val="18"/>
          <w:szCs w:val="18"/>
        </w:rPr>
        <w:t xml:space="preserve"> (sax tenore), </w:t>
      </w:r>
      <w:r w:rsidRPr="00DE2ABB">
        <w:rPr>
          <w:rFonts w:ascii="Palatino Linotype" w:hAnsi="Palatino Linotype" w:cs="Arial"/>
          <w:b/>
          <w:bCs/>
          <w:sz w:val="18"/>
          <w:szCs w:val="18"/>
        </w:rPr>
        <w:t>Jacopo Fagioli</w:t>
      </w:r>
      <w:r w:rsidRPr="00DE2ABB">
        <w:rPr>
          <w:rFonts w:ascii="Palatino Linotype" w:hAnsi="Palatino Linotype" w:cs="Arial"/>
          <w:sz w:val="18"/>
          <w:szCs w:val="18"/>
        </w:rPr>
        <w:t xml:space="preserve"> (tromba), </w:t>
      </w:r>
      <w:r w:rsidRPr="00DE2ABB">
        <w:rPr>
          <w:rFonts w:ascii="Palatino Linotype" w:hAnsi="Palatino Linotype" w:cs="Arial"/>
          <w:b/>
          <w:bCs/>
          <w:sz w:val="18"/>
          <w:szCs w:val="18"/>
        </w:rPr>
        <w:t>Amedeo Verniani</w:t>
      </w:r>
      <w:r w:rsidRPr="00DE2ABB">
        <w:rPr>
          <w:rFonts w:ascii="Palatino Linotype" w:hAnsi="Palatino Linotype" w:cs="Arial"/>
          <w:sz w:val="18"/>
          <w:szCs w:val="18"/>
        </w:rPr>
        <w:t xml:space="preserve"> (contrabbasso), </w:t>
      </w:r>
      <w:r w:rsidRPr="00DE2ABB">
        <w:rPr>
          <w:rFonts w:ascii="Palatino Linotype" w:hAnsi="Palatino Linotype" w:cs="Arial"/>
          <w:b/>
          <w:bCs/>
          <w:sz w:val="18"/>
          <w:szCs w:val="18"/>
        </w:rPr>
        <w:t xml:space="preserve">Mattia Galeotti </w:t>
      </w:r>
      <w:r w:rsidRPr="00DE2ABB">
        <w:rPr>
          <w:rFonts w:ascii="Palatino Linotype" w:hAnsi="Palatino Linotype" w:cs="Arial"/>
          <w:sz w:val="18"/>
          <w:szCs w:val="18"/>
        </w:rPr>
        <w:t>(batteria)</w:t>
      </w:r>
    </w:p>
    <w:p w:rsidR="00E42D4A" w:rsidRPr="00DE2ABB" w:rsidRDefault="00E42D4A" w:rsidP="00E42D4A">
      <w:pPr>
        <w:spacing w:after="0" w:line="240" w:lineRule="auto"/>
        <w:rPr>
          <w:rFonts w:ascii="Palatino Linotype" w:hAnsi="Palatino Linotype" w:cs="Arial"/>
          <w:sz w:val="18"/>
          <w:szCs w:val="18"/>
        </w:rPr>
      </w:pPr>
    </w:p>
    <w:p w:rsidR="00C63C49" w:rsidRDefault="00C63C49" w:rsidP="00C63C49">
      <w:pPr>
        <w:spacing w:after="0" w:line="240" w:lineRule="auto"/>
        <w:rPr>
          <w:rFonts w:ascii="Palatino Linotype" w:hAnsi="Palatino Linotype" w:cs="Arial"/>
          <w:b/>
          <w:bCs/>
          <w:color w:val="0070C0"/>
          <w:sz w:val="18"/>
          <w:szCs w:val="18"/>
        </w:rPr>
      </w:pPr>
      <w:r w:rsidRPr="00C63C49">
        <w:rPr>
          <w:rFonts w:ascii="Palatino Linotype" w:hAnsi="Palatino Linotype" w:cs="Arial"/>
          <w:b/>
          <w:bCs/>
          <w:color w:val="0070C0"/>
          <w:sz w:val="18"/>
          <w:szCs w:val="18"/>
        </w:rPr>
        <w:t xml:space="preserve">Suono di </w:t>
      </w:r>
      <w:proofErr w:type="spellStart"/>
      <w:r w:rsidRPr="00C63C49">
        <w:rPr>
          <w:rFonts w:ascii="Palatino Linotype" w:hAnsi="Palatino Linotype" w:cs="Arial"/>
          <w:b/>
          <w:bCs/>
          <w:color w:val="0070C0"/>
          <w:sz w:val="18"/>
          <w:szCs w:val="18"/>
        </w:rPr>
        <w:t>Sonus</w:t>
      </w:r>
      <w:proofErr w:type="spellEnd"/>
      <w:r w:rsidRPr="00C63C49">
        <w:rPr>
          <w:rFonts w:ascii="Palatino Linotype" w:hAnsi="Palatino Linotype" w:cs="Arial"/>
          <w:b/>
          <w:bCs/>
          <w:color w:val="0070C0"/>
          <w:sz w:val="18"/>
          <w:szCs w:val="18"/>
        </w:rPr>
        <w:t xml:space="preserve"> Faber</w:t>
      </w:r>
    </w:p>
    <w:p w:rsidR="00E42D4A" w:rsidRPr="00DE2ABB" w:rsidRDefault="00E42D4A" w:rsidP="00E42D4A">
      <w:pPr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E2ABB">
        <w:rPr>
          <w:rFonts w:ascii="Palatino Linotype" w:hAnsi="Palatino Linotype" w:cs="Arial"/>
          <w:sz w:val="18"/>
          <w:szCs w:val="18"/>
        </w:rPr>
        <w:t>ore 19.30 | Teatro Comunale – Foyer Maggiore</w:t>
      </w:r>
    </w:p>
    <w:p w:rsidR="00E42D4A" w:rsidRPr="00DE2ABB" w:rsidRDefault="00E42D4A" w:rsidP="00E42D4A">
      <w:pPr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  <w:r w:rsidRPr="00DE2ABB">
        <w:rPr>
          <w:rFonts w:ascii="Palatino Linotype" w:hAnsi="Palatino Linotype" w:cs="Arial"/>
          <w:b/>
          <w:bCs/>
          <w:sz w:val="18"/>
          <w:szCs w:val="18"/>
        </w:rPr>
        <w:t>Una serata con Rosa Parks</w:t>
      </w:r>
    </w:p>
    <w:p w:rsidR="00E42D4A" w:rsidRPr="00DE2ABB" w:rsidRDefault="00E42D4A" w:rsidP="00E42D4A">
      <w:pPr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E2ABB">
        <w:rPr>
          <w:rFonts w:ascii="Palatino Linotype" w:hAnsi="Palatino Linotype" w:cs="Arial"/>
          <w:sz w:val="18"/>
          <w:szCs w:val="18"/>
        </w:rPr>
        <w:t>Ascolti e video guidati, con la partecipazione di William Parker, Ava Mendoza, Hamid Drake, Celeste Dalla Porta, Ludmilla Faccenda e Riccardo Brazzale</w:t>
      </w:r>
    </w:p>
    <w:p w:rsidR="00E42D4A" w:rsidRPr="00DE2ABB" w:rsidRDefault="00E42D4A" w:rsidP="00E42D4A">
      <w:pPr>
        <w:spacing w:after="0" w:line="240" w:lineRule="auto"/>
        <w:rPr>
          <w:rFonts w:ascii="Palatino Linotype" w:hAnsi="Palatino Linotype" w:cs="Arial"/>
          <w:b/>
          <w:bCs/>
          <w:sz w:val="18"/>
          <w:szCs w:val="18"/>
          <w:lang w:val="en-US"/>
        </w:rPr>
      </w:pPr>
      <w:r w:rsidRPr="004B2D6E">
        <w:rPr>
          <w:rFonts w:ascii="Palatino Linotype" w:hAnsi="Palatino Linotype" w:cs="Arial"/>
          <w:b/>
          <w:bCs/>
          <w:sz w:val="18"/>
          <w:szCs w:val="18"/>
          <w:highlight w:val="yellow"/>
          <w:lang w:val="en-US"/>
        </w:rPr>
        <w:br/>
      </w:r>
      <w:r w:rsidRPr="00DE2ABB">
        <w:rPr>
          <w:rFonts w:ascii="Palatino Linotype" w:hAnsi="Palatino Linotype" w:cs="Arial"/>
          <w:b/>
          <w:bCs/>
          <w:sz w:val="18"/>
          <w:szCs w:val="18"/>
          <w:lang w:val="en-US"/>
        </w:rPr>
        <w:t xml:space="preserve">GIOVEDÌ 22 MAGGIO </w:t>
      </w:r>
    </w:p>
    <w:p w:rsidR="00E42D4A" w:rsidRPr="00DE2ABB" w:rsidRDefault="00E42D4A" w:rsidP="00E42D4A">
      <w:pPr>
        <w:spacing w:after="0" w:line="240" w:lineRule="auto"/>
        <w:rPr>
          <w:rFonts w:ascii="Palatino Linotype" w:hAnsi="Palatino Linotype" w:cs="Arial"/>
          <w:b/>
          <w:bCs/>
          <w:color w:val="A20000"/>
          <w:sz w:val="18"/>
          <w:szCs w:val="18"/>
          <w:lang w:val="en-US"/>
        </w:rPr>
      </w:pPr>
      <w:r w:rsidRPr="00DE2ABB">
        <w:rPr>
          <w:rFonts w:ascii="Palatino Linotype" w:hAnsi="Palatino Linotype" w:cs="Arial"/>
          <w:b/>
          <w:bCs/>
          <w:color w:val="A20000"/>
          <w:sz w:val="18"/>
          <w:szCs w:val="18"/>
          <w:lang w:val="en-US"/>
        </w:rPr>
        <w:t>PROXIMA. THE YOUNG SIDE</w:t>
      </w:r>
    </w:p>
    <w:p w:rsidR="00E42D4A" w:rsidRPr="00DE2ABB" w:rsidRDefault="00E42D4A" w:rsidP="00E42D4A">
      <w:pPr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E2ABB">
        <w:rPr>
          <w:rFonts w:ascii="Palatino Linotype" w:hAnsi="Palatino Linotype" w:cs="Arial"/>
          <w:sz w:val="18"/>
          <w:szCs w:val="18"/>
        </w:rPr>
        <w:t>ore 18.00 | Teatro Comunale – Palcoscenico Maggiore</w:t>
      </w:r>
    </w:p>
    <w:p w:rsidR="00E42D4A" w:rsidRPr="00DE2ABB" w:rsidRDefault="00E42D4A" w:rsidP="00E42D4A">
      <w:pPr>
        <w:spacing w:after="0" w:line="240" w:lineRule="auto"/>
        <w:rPr>
          <w:rFonts w:ascii="Palatino Linotype" w:hAnsi="Palatino Linotype" w:cs="Arial"/>
          <w:sz w:val="18"/>
          <w:szCs w:val="18"/>
        </w:rPr>
      </w:pPr>
      <w:proofErr w:type="spellStart"/>
      <w:r w:rsidRPr="00DE2ABB">
        <w:rPr>
          <w:rFonts w:ascii="Palatino Linotype" w:hAnsi="Palatino Linotype" w:cs="Arial"/>
          <w:b/>
          <w:bCs/>
          <w:sz w:val="18"/>
          <w:szCs w:val="18"/>
        </w:rPr>
        <w:t>Gogoducks</w:t>
      </w:r>
      <w:proofErr w:type="spellEnd"/>
      <w:r w:rsidRPr="00DE2ABB">
        <w:rPr>
          <w:rFonts w:ascii="Palatino Linotype" w:hAnsi="Palatino Linotype" w:cs="Arial"/>
          <w:b/>
          <w:bCs/>
          <w:sz w:val="18"/>
          <w:szCs w:val="18"/>
        </w:rPr>
        <w:t xml:space="preserve"> </w:t>
      </w:r>
      <w:proofErr w:type="spellStart"/>
      <w:r w:rsidRPr="00DE2ABB">
        <w:rPr>
          <w:rFonts w:ascii="Palatino Linotype" w:hAnsi="Palatino Linotype" w:cs="Arial"/>
          <w:b/>
          <w:bCs/>
          <w:sz w:val="18"/>
          <w:szCs w:val="18"/>
        </w:rPr>
        <w:t>feat</w:t>
      </w:r>
      <w:proofErr w:type="spellEnd"/>
      <w:r w:rsidRPr="00DE2ABB">
        <w:rPr>
          <w:rFonts w:ascii="Palatino Linotype" w:hAnsi="Palatino Linotype" w:cs="Arial"/>
          <w:b/>
          <w:bCs/>
          <w:sz w:val="18"/>
          <w:szCs w:val="18"/>
        </w:rPr>
        <w:t>. Sergio Zacco</w:t>
      </w:r>
      <w:r w:rsidRPr="00DE2ABB">
        <w:rPr>
          <w:rFonts w:ascii="Palatino Linotype" w:hAnsi="Palatino Linotype" w:cs="Arial"/>
          <w:sz w:val="18"/>
          <w:szCs w:val="18"/>
        </w:rPr>
        <w:br/>
      </w:r>
      <w:r w:rsidRPr="00DE2ABB">
        <w:rPr>
          <w:rFonts w:ascii="Palatino Linotype" w:hAnsi="Palatino Linotype" w:cs="Arial"/>
          <w:b/>
          <w:bCs/>
          <w:sz w:val="18"/>
          <w:szCs w:val="18"/>
        </w:rPr>
        <w:t>Luca Zennaro</w:t>
      </w:r>
      <w:r w:rsidRPr="00DE2ABB">
        <w:rPr>
          <w:rFonts w:ascii="Palatino Linotype" w:hAnsi="Palatino Linotype" w:cs="Arial"/>
          <w:sz w:val="18"/>
          <w:szCs w:val="18"/>
        </w:rPr>
        <w:t xml:space="preserve"> (chitarra e elettronica), </w:t>
      </w:r>
      <w:r w:rsidRPr="00DE2ABB">
        <w:rPr>
          <w:rFonts w:ascii="Palatino Linotype" w:hAnsi="Palatino Linotype" w:cs="Arial"/>
          <w:b/>
          <w:bCs/>
          <w:sz w:val="18"/>
          <w:szCs w:val="18"/>
        </w:rPr>
        <w:t>Paolo Peruzzi</w:t>
      </w:r>
      <w:r w:rsidRPr="00DE2ABB">
        <w:rPr>
          <w:rFonts w:ascii="Palatino Linotype" w:hAnsi="Palatino Linotype" w:cs="Arial"/>
          <w:sz w:val="18"/>
          <w:szCs w:val="18"/>
        </w:rPr>
        <w:t xml:space="preserve"> (vibrafono), </w:t>
      </w:r>
      <w:r w:rsidRPr="00DE2ABB">
        <w:rPr>
          <w:rFonts w:ascii="Palatino Linotype" w:hAnsi="Palatino Linotype" w:cs="Arial"/>
          <w:b/>
          <w:bCs/>
          <w:sz w:val="18"/>
          <w:szCs w:val="18"/>
        </w:rPr>
        <w:t>Francesca Remigi</w:t>
      </w:r>
      <w:r w:rsidRPr="00DE2ABB">
        <w:rPr>
          <w:rFonts w:ascii="Palatino Linotype" w:hAnsi="Palatino Linotype" w:cs="Arial"/>
          <w:sz w:val="18"/>
          <w:szCs w:val="18"/>
        </w:rPr>
        <w:t xml:space="preserve"> (batteria e percussioni),</w:t>
      </w:r>
    </w:p>
    <w:p w:rsidR="00E42D4A" w:rsidRPr="00DE2ABB" w:rsidRDefault="00E42D4A" w:rsidP="00E42D4A">
      <w:pPr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E2ABB">
        <w:rPr>
          <w:rFonts w:ascii="Palatino Linotype" w:hAnsi="Palatino Linotype" w:cs="Arial"/>
          <w:b/>
          <w:bCs/>
          <w:sz w:val="18"/>
          <w:szCs w:val="18"/>
        </w:rPr>
        <w:t>Sergio Zacco</w:t>
      </w:r>
      <w:r w:rsidRPr="00DE2ABB">
        <w:rPr>
          <w:rFonts w:ascii="Palatino Linotype" w:hAnsi="Palatino Linotype" w:cs="Arial"/>
          <w:sz w:val="18"/>
          <w:szCs w:val="18"/>
        </w:rPr>
        <w:t xml:space="preserve"> (audiovisivi)</w:t>
      </w:r>
    </w:p>
    <w:p w:rsidR="00E42D4A" w:rsidRPr="00DE2ABB" w:rsidRDefault="00E42D4A" w:rsidP="00E42D4A">
      <w:pPr>
        <w:spacing w:after="0" w:line="240" w:lineRule="auto"/>
        <w:rPr>
          <w:rFonts w:ascii="Palatino Linotype" w:hAnsi="Palatino Linotype" w:cs="Arial"/>
          <w:sz w:val="18"/>
          <w:szCs w:val="18"/>
        </w:rPr>
      </w:pPr>
    </w:p>
    <w:p w:rsidR="00E42D4A" w:rsidRPr="00DE2ABB" w:rsidRDefault="00E42D4A" w:rsidP="00E42D4A">
      <w:pPr>
        <w:spacing w:after="0" w:line="240" w:lineRule="auto"/>
        <w:rPr>
          <w:rFonts w:ascii="Palatino Linotype" w:hAnsi="Palatino Linotype" w:cs="Arial"/>
          <w:b/>
          <w:bCs/>
          <w:color w:val="FF9900"/>
          <w:sz w:val="18"/>
          <w:szCs w:val="18"/>
        </w:rPr>
      </w:pPr>
      <w:r w:rsidRPr="00DE2ABB">
        <w:rPr>
          <w:rFonts w:ascii="Palatino Linotype" w:hAnsi="Palatino Linotype" w:cs="Arial"/>
          <w:b/>
          <w:bCs/>
          <w:color w:val="FF9900"/>
          <w:sz w:val="18"/>
          <w:szCs w:val="18"/>
        </w:rPr>
        <w:t>HAPPY HOUR</w:t>
      </w:r>
    </w:p>
    <w:p w:rsidR="00E42D4A" w:rsidRPr="00DE2ABB" w:rsidRDefault="00E42D4A" w:rsidP="00E42D4A">
      <w:pPr>
        <w:spacing w:line="240" w:lineRule="auto"/>
        <w:rPr>
          <w:rFonts w:ascii="Palatino Linotype" w:hAnsi="Palatino Linotype" w:cs="Arial"/>
          <w:sz w:val="18"/>
          <w:szCs w:val="18"/>
        </w:rPr>
      </w:pPr>
      <w:r w:rsidRPr="00DE2ABB">
        <w:rPr>
          <w:rFonts w:ascii="Palatino Linotype" w:hAnsi="Palatino Linotype" w:cs="Arial"/>
          <w:sz w:val="18"/>
          <w:szCs w:val="18"/>
        </w:rPr>
        <w:t>ore 19.30 | Teatro Comunale - Vela</w:t>
      </w:r>
      <w:r w:rsidRPr="00DE2ABB">
        <w:rPr>
          <w:rFonts w:ascii="Palatino Linotype" w:hAnsi="Palatino Linotype" w:cs="Arial"/>
          <w:b/>
          <w:bCs/>
          <w:sz w:val="18"/>
          <w:szCs w:val="18"/>
        </w:rPr>
        <w:br/>
        <w:t>Anna Cavedon Quintet</w:t>
      </w:r>
      <w:r w:rsidRPr="00DE2ABB">
        <w:rPr>
          <w:rFonts w:ascii="Palatino Linotype" w:hAnsi="Palatino Linotype" w:cs="Arial"/>
          <w:b/>
          <w:bCs/>
          <w:sz w:val="18"/>
          <w:szCs w:val="18"/>
        </w:rPr>
        <w:br/>
        <w:t>Anna Cavedon</w:t>
      </w:r>
      <w:r w:rsidRPr="00DE2ABB">
        <w:rPr>
          <w:rFonts w:ascii="Palatino Linotype" w:hAnsi="Palatino Linotype" w:cs="Arial"/>
          <w:sz w:val="18"/>
          <w:szCs w:val="18"/>
        </w:rPr>
        <w:t xml:space="preserve"> (pianoforte e voce), </w:t>
      </w:r>
      <w:r w:rsidRPr="00DE2ABB">
        <w:rPr>
          <w:rFonts w:ascii="Palatino Linotype" w:hAnsi="Palatino Linotype" w:cs="Arial"/>
          <w:b/>
          <w:bCs/>
          <w:sz w:val="18"/>
          <w:szCs w:val="18"/>
        </w:rPr>
        <w:t>Giovanni Fochesato</w:t>
      </w:r>
      <w:r w:rsidRPr="00DE2ABB">
        <w:rPr>
          <w:rFonts w:ascii="Palatino Linotype" w:hAnsi="Palatino Linotype" w:cs="Arial"/>
          <w:sz w:val="18"/>
          <w:szCs w:val="18"/>
        </w:rPr>
        <w:t xml:space="preserve"> (sassofono), </w:t>
      </w:r>
      <w:r w:rsidRPr="00DE2ABB">
        <w:rPr>
          <w:rFonts w:ascii="Palatino Linotype" w:hAnsi="Palatino Linotype" w:cs="Arial"/>
          <w:b/>
          <w:bCs/>
          <w:sz w:val="18"/>
          <w:szCs w:val="18"/>
        </w:rPr>
        <w:t xml:space="preserve">Luca </w:t>
      </w:r>
      <w:proofErr w:type="spellStart"/>
      <w:r w:rsidRPr="00DE2ABB">
        <w:rPr>
          <w:rFonts w:ascii="Palatino Linotype" w:hAnsi="Palatino Linotype" w:cs="Arial"/>
          <w:b/>
          <w:bCs/>
          <w:sz w:val="18"/>
          <w:szCs w:val="18"/>
        </w:rPr>
        <w:t>Scardovelli</w:t>
      </w:r>
      <w:proofErr w:type="spellEnd"/>
      <w:r w:rsidRPr="00DE2ABB">
        <w:rPr>
          <w:rFonts w:ascii="Palatino Linotype" w:hAnsi="Palatino Linotype" w:cs="Arial"/>
          <w:sz w:val="18"/>
          <w:szCs w:val="18"/>
        </w:rPr>
        <w:t xml:space="preserve"> (chitarra elettrica), </w:t>
      </w:r>
      <w:r w:rsidRPr="00DE2ABB">
        <w:rPr>
          <w:rFonts w:ascii="Palatino Linotype" w:hAnsi="Palatino Linotype" w:cs="Arial"/>
          <w:b/>
          <w:bCs/>
          <w:sz w:val="18"/>
          <w:szCs w:val="18"/>
        </w:rPr>
        <w:t>Francesco Bordignon</w:t>
      </w:r>
      <w:r w:rsidRPr="00DE2ABB">
        <w:rPr>
          <w:rFonts w:ascii="Palatino Linotype" w:hAnsi="Palatino Linotype" w:cs="Arial"/>
          <w:sz w:val="18"/>
          <w:szCs w:val="18"/>
        </w:rPr>
        <w:t xml:space="preserve"> (contrabbasso), </w:t>
      </w:r>
      <w:r w:rsidRPr="00DE2ABB">
        <w:rPr>
          <w:rFonts w:ascii="Palatino Linotype" w:hAnsi="Palatino Linotype" w:cs="Arial"/>
          <w:b/>
          <w:bCs/>
          <w:sz w:val="18"/>
          <w:szCs w:val="18"/>
        </w:rPr>
        <w:t>Silvano Martinelli</w:t>
      </w:r>
      <w:r w:rsidRPr="00DE2ABB">
        <w:rPr>
          <w:rFonts w:ascii="Palatino Linotype" w:hAnsi="Palatino Linotype" w:cs="Arial"/>
          <w:sz w:val="18"/>
          <w:szCs w:val="18"/>
        </w:rPr>
        <w:t xml:space="preserve"> (batteria)</w:t>
      </w:r>
    </w:p>
    <w:p w:rsidR="00E42D4A" w:rsidRPr="00DE2ABB" w:rsidRDefault="00E42D4A" w:rsidP="00E42D4A">
      <w:pPr>
        <w:spacing w:after="0" w:line="240" w:lineRule="auto"/>
        <w:rPr>
          <w:rFonts w:ascii="Palatino Linotype" w:hAnsi="Palatino Linotype" w:cs="Arial"/>
          <w:sz w:val="18"/>
          <w:szCs w:val="18"/>
        </w:rPr>
      </w:pPr>
    </w:p>
    <w:p w:rsidR="00E42D4A" w:rsidRPr="00DE2ABB" w:rsidRDefault="00E42D4A" w:rsidP="00E42D4A">
      <w:pPr>
        <w:spacing w:after="0" w:line="240" w:lineRule="auto"/>
        <w:rPr>
          <w:rFonts w:ascii="Palatino Linotype" w:hAnsi="Palatino Linotype" w:cs="Arial"/>
          <w:b/>
          <w:bCs/>
          <w:sz w:val="18"/>
          <w:szCs w:val="18"/>
          <w:lang w:val="en-US"/>
        </w:rPr>
      </w:pPr>
      <w:r w:rsidRPr="00DE2ABB">
        <w:rPr>
          <w:rFonts w:ascii="Palatino Linotype" w:hAnsi="Palatino Linotype" w:cs="Arial"/>
          <w:b/>
          <w:bCs/>
          <w:sz w:val="18"/>
          <w:szCs w:val="18"/>
          <w:lang w:val="en-US"/>
        </w:rPr>
        <w:t xml:space="preserve">VENERDÌ 23 MAGGIO </w:t>
      </w:r>
    </w:p>
    <w:p w:rsidR="00E42D4A" w:rsidRPr="00DE2ABB" w:rsidRDefault="00E42D4A" w:rsidP="00E42D4A">
      <w:pPr>
        <w:spacing w:after="0" w:line="240" w:lineRule="auto"/>
        <w:rPr>
          <w:rFonts w:ascii="Palatino Linotype" w:hAnsi="Palatino Linotype" w:cs="Arial"/>
          <w:b/>
          <w:bCs/>
          <w:color w:val="A20000"/>
          <w:sz w:val="18"/>
          <w:szCs w:val="18"/>
          <w:lang w:val="en-US"/>
        </w:rPr>
      </w:pPr>
      <w:r w:rsidRPr="00DE2ABB">
        <w:rPr>
          <w:rFonts w:ascii="Palatino Linotype" w:hAnsi="Palatino Linotype" w:cs="Arial"/>
          <w:b/>
          <w:bCs/>
          <w:color w:val="A20000"/>
          <w:sz w:val="18"/>
          <w:szCs w:val="18"/>
          <w:lang w:val="en-US"/>
        </w:rPr>
        <w:t>PROXIMA. THE YOUNG SIDE</w:t>
      </w:r>
    </w:p>
    <w:p w:rsidR="00E42D4A" w:rsidRPr="00DE2ABB" w:rsidRDefault="00E42D4A" w:rsidP="00E42D4A">
      <w:pPr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E2ABB">
        <w:rPr>
          <w:rFonts w:ascii="Palatino Linotype" w:hAnsi="Palatino Linotype" w:cs="Arial"/>
          <w:sz w:val="18"/>
          <w:szCs w:val="18"/>
        </w:rPr>
        <w:t>ore 18.00 | Teatro Comunale – Palcoscenico Maggiore</w:t>
      </w:r>
    </w:p>
    <w:p w:rsidR="00E42D4A" w:rsidRPr="00DE2ABB" w:rsidRDefault="00E42D4A" w:rsidP="00E42D4A">
      <w:pPr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  <w:r w:rsidRPr="00DE2ABB">
        <w:rPr>
          <w:rFonts w:ascii="Palatino Linotype" w:hAnsi="Palatino Linotype" w:cs="Arial"/>
          <w:b/>
          <w:bCs/>
          <w:sz w:val="18"/>
          <w:szCs w:val="18"/>
        </w:rPr>
        <w:t>UM/WELT</w:t>
      </w:r>
    </w:p>
    <w:p w:rsidR="00E42D4A" w:rsidRPr="00DE2ABB" w:rsidRDefault="00E42D4A" w:rsidP="00E42D4A">
      <w:pPr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  <w:r w:rsidRPr="00DE2ABB">
        <w:rPr>
          <w:rFonts w:ascii="Palatino Linotype" w:hAnsi="Palatino Linotype" w:cs="Arial"/>
          <w:b/>
          <w:bCs/>
          <w:sz w:val="18"/>
          <w:szCs w:val="18"/>
        </w:rPr>
        <w:t xml:space="preserve">Marco </w:t>
      </w:r>
      <w:proofErr w:type="spellStart"/>
      <w:r w:rsidRPr="00DE2ABB">
        <w:rPr>
          <w:rFonts w:ascii="Palatino Linotype" w:hAnsi="Palatino Linotype" w:cs="Arial"/>
          <w:b/>
          <w:bCs/>
          <w:sz w:val="18"/>
          <w:szCs w:val="18"/>
        </w:rPr>
        <w:t>Centasso</w:t>
      </w:r>
      <w:proofErr w:type="spellEnd"/>
      <w:r w:rsidRPr="00DE2ABB">
        <w:rPr>
          <w:rFonts w:ascii="Palatino Linotype" w:hAnsi="Palatino Linotype" w:cs="Arial"/>
          <w:sz w:val="18"/>
          <w:szCs w:val="18"/>
        </w:rPr>
        <w:t xml:space="preserve"> (contrabbasso, composizioni), </w:t>
      </w:r>
      <w:r w:rsidRPr="00DE2ABB">
        <w:rPr>
          <w:rFonts w:ascii="Palatino Linotype" w:hAnsi="Palatino Linotype" w:cs="Arial"/>
          <w:b/>
          <w:bCs/>
          <w:sz w:val="18"/>
          <w:szCs w:val="18"/>
        </w:rPr>
        <w:t xml:space="preserve">Riccardo </w:t>
      </w:r>
      <w:proofErr w:type="spellStart"/>
      <w:r w:rsidRPr="00DE2ABB">
        <w:rPr>
          <w:rFonts w:ascii="Palatino Linotype" w:hAnsi="Palatino Linotype" w:cs="Arial"/>
          <w:b/>
          <w:bCs/>
          <w:sz w:val="18"/>
          <w:szCs w:val="18"/>
        </w:rPr>
        <w:t>Sellan</w:t>
      </w:r>
      <w:proofErr w:type="spellEnd"/>
      <w:r w:rsidRPr="00DE2ABB">
        <w:rPr>
          <w:rFonts w:ascii="Palatino Linotype" w:hAnsi="Palatino Linotype" w:cs="Arial"/>
          <w:sz w:val="18"/>
          <w:szCs w:val="18"/>
        </w:rPr>
        <w:t xml:space="preserve"> (live </w:t>
      </w:r>
      <w:proofErr w:type="spellStart"/>
      <w:r w:rsidRPr="00DE2ABB">
        <w:rPr>
          <w:rFonts w:ascii="Palatino Linotype" w:hAnsi="Palatino Linotype" w:cs="Arial"/>
          <w:sz w:val="18"/>
          <w:szCs w:val="18"/>
        </w:rPr>
        <w:t>electronics</w:t>
      </w:r>
      <w:proofErr w:type="spellEnd"/>
      <w:r w:rsidRPr="00DE2ABB">
        <w:rPr>
          <w:rFonts w:ascii="Palatino Linotype" w:hAnsi="Palatino Linotype" w:cs="Arial"/>
          <w:sz w:val="18"/>
          <w:szCs w:val="18"/>
        </w:rPr>
        <w:t xml:space="preserve">), </w:t>
      </w:r>
      <w:r w:rsidRPr="00DE2ABB">
        <w:rPr>
          <w:rFonts w:ascii="Palatino Linotype" w:hAnsi="Palatino Linotype" w:cs="Arial"/>
          <w:b/>
          <w:bCs/>
          <w:sz w:val="18"/>
          <w:szCs w:val="18"/>
        </w:rPr>
        <w:t xml:space="preserve">Sarra </w:t>
      </w:r>
      <w:proofErr w:type="spellStart"/>
      <w:r w:rsidRPr="00DE2ABB">
        <w:rPr>
          <w:rFonts w:ascii="Palatino Linotype" w:hAnsi="Palatino Linotype" w:cs="Arial"/>
          <w:b/>
          <w:bCs/>
          <w:sz w:val="18"/>
          <w:szCs w:val="18"/>
        </w:rPr>
        <w:t>Douik</w:t>
      </w:r>
      <w:proofErr w:type="spellEnd"/>
      <w:r w:rsidRPr="00DE2ABB">
        <w:rPr>
          <w:rFonts w:ascii="Palatino Linotype" w:hAnsi="Palatino Linotype" w:cs="Arial"/>
          <w:sz w:val="18"/>
          <w:szCs w:val="18"/>
        </w:rPr>
        <w:t xml:space="preserve"> (voce, </w:t>
      </w:r>
      <w:proofErr w:type="spellStart"/>
      <w:r w:rsidRPr="00DE2ABB">
        <w:rPr>
          <w:rFonts w:ascii="Palatino Linotype" w:hAnsi="Palatino Linotype" w:cs="Arial"/>
          <w:sz w:val="18"/>
          <w:szCs w:val="18"/>
        </w:rPr>
        <w:t>oud</w:t>
      </w:r>
      <w:proofErr w:type="spellEnd"/>
      <w:r w:rsidRPr="00DE2ABB">
        <w:rPr>
          <w:rFonts w:ascii="Palatino Linotype" w:hAnsi="Palatino Linotype" w:cs="Arial"/>
          <w:sz w:val="18"/>
          <w:szCs w:val="18"/>
        </w:rPr>
        <w:t xml:space="preserve">) </w:t>
      </w:r>
      <w:r w:rsidRPr="00DE2ABB">
        <w:rPr>
          <w:rFonts w:ascii="Palatino Linotype" w:hAnsi="Palatino Linotype" w:cs="Arial"/>
          <w:b/>
          <w:bCs/>
          <w:sz w:val="18"/>
          <w:szCs w:val="18"/>
        </w:rPr>
        <w:t xml:space="preserve">Manuel </w:t>
      </w:r>
      <w:proofErr w:type="spellStart"/>
      <w:r w:rsidRPr="00DE2ABB">
        <w:rPr>
          <w:rFonts w:ascii="Palatino Linotype" w:hAnsi="Palatino Linotype" w:cs="Arial"/>
          <w:b/>
          <w:bCs/>
          <w:sz w:val="18"/>
          <w:szCs w:val="18"/>
        </w:rPr>
        <w:t>Caliumi</w:t>
      </w:r>
      <w:proofErr w:type="spellEnd"/>
      <w:r w:rsidRPr="00DE2ABB">
        <w:rPr>
          <w:rFonts w:ascii="Palatino Linotype" w:hAnsi="Palatino Linotype" w:cs="Arial"/>
          <w:sz w:val="18"/>
          <w:szCs w:val="18"/>
        </w:rPr>
        <w:t xml:space="preserve"> (sax) </w:t>
      </w:r>
    </w:p>
    <w:p w:rsidR="00E42D4A" w:rsidRPr="00DE2ABB" w:rsidRDefault="00E42D4A" w:rsidP="00E42D4A">
      <w:pPr>
        <w:spacing w:after="0" w:line="240" w:lineRule="auto"/>
        <w:rPr>
          <w:rFonts w:ascii="Palatino Linotype" w:hAnsi="Palatino Linotype" w:cs="Arial"/>
          <w:sz w:val="18"/>
          <w:szCs w:val="18"/>
        </w:rPr>
      </w:pPr>
    </w:p>
    <w:p w:rsidR="00E42D4A" w:rsidRPr="00DE2ABB" w:rsidRDefault="00E42D4A" w:rsidP="00E42D4A">
      <w:pPr>
        <w:spacing w:after="0" w:line="240" w:lineRule="auto"/>
        <w:rPr>
          <w:rFonts w:ascii="Palatino Linotype" w:hAnsi="Palatino Linotype" w:cs="Arial"/>
          <w:b/>
          <w:bCs/>
          <w:color w:val="FF9900"/>
          <w:sz w:val="18"/>
          <w:szCs w:val="18"/>
        </w:rPr>
      </w:pPr>
      <w:r w:rsidRPr="00DE2ABB">
        <w:rPr>
          <w:rFonts w:ascii="Palatino Linotype" w:hAnsi="Palatino Linotype" w:cs="Arial"/>
          <w:b/>
          <w:bCs/>
          <w:color w:val="FF9900"/>
          <w:sz w:val="18"/>
          <w:szCs w:val="18"/>
        </w:rPr>
        <w:t>HAPPY HOUR</w:t>
      </w:r>
    </w:p>
    <w:p w:rsidR="00E42D4A" w:rsidRPr="00DE2ABB" w:rsidRDefault="00E42D4A" w:rsidP="00E42D4A">
      <w:pPr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  <w:r w:rsidRPr="00DE2ABB">
        <w:rPr>
          <w:rFonts w:ascii="Palatino Linotype" w:hAnsi="Palatino Linotype" w:cs="Arial"/>
          <w:sz w:val="18"/>
          <w:szCs w:val="18"/>
        </w:rPr>
        <w:t xml:space="preserve">ore </w:t>
      </w:r>
      <w:r w:rsidR="00AF1CDA">
        <w:rPr>
          <w:rFonts w:ascii="Palatino Linotype" w:hAnsi="Palatino Linotype" w:cs="Arial"/>
          <w:sz w:val="18"/>
          <w:szCs w:val="18"/>
        </w:rPr>
        <w:t>20.00</w:t>
      </w:r>
      <w:r w:rsidRPr="00DE2ABB">
        <w:rPr>
          <w:rFonts w:ascii="Palatino Linotype" w:hAnsi="Palatino Linotype" w:cs="Arial"/>
          <w:sz w:val="18"/>
          <w:szCs w:val="18"/>
        </w:rPr>
        <w:t xml:space="preserve"> | Teatro Comunale - Vela</w:t>
      </w:r>
      <w:r w:rsidRPr="00DE2ABB">
        <w:rPr>
          <w:rFonts w:ascii="Palatino Linotype" w:hAnsi="Palatino Linotype" w:cs="Arial"/>
          <w:b/>
          <w:bCs/>
          <w:sz w:val="18"/>
          <w:szCs w:val="18"/>
        </w:rPr>
        <w:br/>
        <w:t>Diorama Group</w:t>
      </w:r>
    </w:p>
    <w:p w:rsidR="00E42D4A" w:rsidRPr="00DE2ABB" w:rsidRDefault="00E42D4A" w:rsidP="00E42D4A">
      <w:pPr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E2ABB">
        <w:rPr>
          <w:rFonts w:ascii="Palatino Linotype" w:hAnsi="Palatino Linotype" w:cs="Arial"/>
          <w:b/>
          <w:bCs/>
          <w:sz w:val="18"/>
          <w:szCs w:val="18"/>
        </w:rPr>
        <w:t>Giacomo Baronchelli</w:t>
      </w:r>
      <w:r w:rsidRPr="00DE2ABB">
        <w:rPr>
          <w:rFonts w:ascii="Palatino Linotype" w:hAnsi="Palatino Linotype" w:cs="Arial"/>
          <w:sz w:val="18"/>
          <w:szCs w:val="18"/>
        </w:rPr>
        <w:t xml:space="preserve"> (batteria, </w:t>
      </w:r>
      <w:proofErr w:type="spellStart"/>
      <w:r w:rsidRPr="00DE2ABB">
        <w:rPr>
          <w:rFonts w:ascii="Palatino Linotype" w:hAnsi="Palatino Linotype" w:cs="Arial"/>
          <w:sz w:val="18"/>
          <w:szCs w:val="18"/>
        </w:rPr>
        <w:t>drum</w:t>
      </w:r>
      <w:proofErr w:type="spellEnd"/>
      <w:r w:rsidRPr="00DE2ABB">
        <w:rPr>
          <w:rFonts w:ascii="Palatino Linotype" w:hAnsi="Palatino Linotype" w:cs="Arial"/>
          <w:sz w:val="18"/>
          <w:szCs w:val="18"/>
        </w:rPr>
        <w:t xml:space="preserve"> machine, percussioni), </w:t>
      </w:r>
      <w:r w:rsidRPr="00DE2ABB">
        <w:rPr>
          <w:rFonts w:ascii="Palatino Linotype" w:hAnsi="Palatino Linotype" w:cs="Arial"/>
          <w:b/>
          <w:bCs/>
          <w:sz w:val="18"/>
          <w:szCs w:val="18"/>
        </w:rPr>
        <w:t>Giovanni Venturini</w:t>
      </w:r>
      <w:r w:rsidRPr="00DE2ABB">
        <w:rPr>
          <w:rFonts w:ascii="Palatino Linotype" w:hAnsi="Palatino Linotype" w:cs="Arial"/>
          <w:sz w:val="18"/>
          <w:szCs w:val="18"/>
        </w:rPr>
        <w:t xml:space="preserve"> (tastiere, elettronica), </w:t>
      </w:r>
      <w:r w:rsidRPr="00DE2ABB">
        <w:rPr>
          <w:rFonts w:ascii="Palatino Linotype" w:hAnsi="Palatino Linotype" w:cs="Arial"/>
          <w:b/>
          <w:bCs/>
          <w:sz w:val="18"/>
          <w:szCs w:val="18"/>
        </w:rPr>
        <w:t>Francesco Fasciolo</w:t>
      </w:r>
      <w:r w:rsidRPr="00DE2ABB">
        <w:rPr>
          <w:rFonts w:ascii="Palatino Linotype" w:hAnsi="Palatino Linotype" w:cs="Arial"/>
          <w:sz w:val="18"/>
          <w:szCs w:val="18"/>
        </w:rPr>
        <w:t xml:space="preserve"> (chitarra, elettronica), </w:t>
      </w:r>
      <w:r w:rsidRPr="00DE2ABB">
        <w:rPr>
          <w:rFonts w:ascii="Palatino Linotype" w:hAnsi="Palatino Linotype" w:cs="Arial"/>
          <w:b/>
          <w:bCs/>
          <w:sz w:val="18"/>
          <w:szCs w:val="18"/>
        </w:rPr>
        <w:t>Michele Pasotti</w:t>
      </w:r>
      <w:r w:rsidRPr="00DE2ABB">
        <w:rPr>
          <w:rFonts w:ascii="Palatino Linotype" w:hAnsi="Palatino Linotype" w:cs="Arial"/>
          <w:sz w:val="18"/>
          <w:szCs w:val="18"/>
        </w:rPr>
        <w:t xml:space="preserve"> (tromba)</w:t>
      </w:r>
    </w:p>
    <w:p w:rsidR="00E42D4A" w:rsidRPr="00DE2ABB" w:rsidRDefault="00E42D4A" w:rsidP="00E42D4A">
      <w:pPr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</w:p>
    <w:p w:rsidR="00C63C49" w:rsidRDefault="00C63C49" w:rsidP="00C63C49">
      <w:pPr>
        <w:spacing w:after="0" w:line="240" w:lineRule="auto"/>
        <w:rPr>
          <w:rFonts w:ascii="Palatino Linotype" w:hAnsi="Palatino Linotype" w:cs="Arial"/>
          <w:b/>
          <w:bCs/>
          <w:color w:val="0070C0"/>
          <w:sz w:val="18"/>
          <w:szCs w:val="18"/>
        </w:rPr>
      </w:pPr>
      <w:r w:rsidRPr="00C63C49">
        <w:rPr>
          <w:rFonts w:ascii="Palatino Linotype" w:hAnsi="Palatino Linotype" w:cs="Arial"/>
          <w:b/>
          <w:bCs/>
          <w:color w:val="0070C0"/>
          <w:sz w:val="18"/>
          <w:szCs w:val="18"/>
        </w:rPr>
        <w:t xml:space="preserve">Suono di </w:t>
      </w:r>
      <w:proofErr w:type="spellStart"/>
      <w:r w:rsidRPr="00C63C49">
        <w:rPr>
          <w:rFonts w:ascii="Palatino Linotype" w:hAnsi="Palatino Linotype" w:cs="Arial"/>
          <w:b/>
          <w:bCs/>
          <w:color w:val="0070C0"/>
          <w:sz w:val="18"/>
          <w:szCs w:val="18"/>
        </w:rPr>
        <w:t>Sonus</w:t>
      </w:r>
      <w:proofErr w:type="spellEnd"/>
      <w:r w:rsidRPr="00C63C49">
        <w:rPr>
          <w:rFonts w:ascii="Palatino Linotype" w:hAnsi="Palatino Linotype" w:cs="Arial"/>
          <w:b/>
          <w:bCs/>
          <w:color w:val="0070C0"/>
          <w:sz w:val="18"/>
          <w:szCs w:val="18"/>
        </w:rPr>
        <w:t xml:space="preserve"> Faber</w:t>
      </w:r>
    </w:p>
    <w:p w:rsidR="00E42D4A" w:rsidRPr="00DE2ABB" w:rsidRDefault="00E42D4A" w:rsidP="00E42D4A">
      <w:pPr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E2ABB">
        <w:rPr>
          <w:rFonts w:ascii="Palatino Linotype" w:hAnsi="Palatino Linotype" w:cs="Arial"/>
          <w:sz w:val="18"/>
          <w:szCs w:val="18"/>
        </w:rPr>
        <w:t>ore 19.00 | Teatro Comunale – Foyer Maggiore</w:t>
      </w:r>
    </w:p>
    <w:p w:rsidR="00E42D4A" w:rsidRPr="00DE2ABB" w:rsidRDefault="00E42D4A" w:rsidP="00E42D4A">
      <w:pPr>
        <w:spacing w:after="0"/>
        <w:rPr>
          <w:rFonts w:ascii="Palatino Linotype" w:hAnsi="Palatino Linotype" w:cs="Arial"/>
          <w:sz w:val="18"/>
          <w:szCs w:val="18"/>
        </w:rPr>
      </w:pPr>
      <w:r w:rsidRPr="00DE2ABB">
        <w:rPr>
          <w:rFonts w:ascii="Palatino Linotype" w:hAnsi="Palatino Linotype" w:cs="Arial"/>
          <w:b/>
          <w:bCs/>
          <w:sz w:val="18"/>
          <w:szCs w:val="18"/>
        </w:rPr>
        <w:t>"Fuga e meraviglia" di un venerdì notte a Vicenza </w:t>
      </w:r>
    </w:p>
    <w:p w:rsidR="00E42D4A" w:rsidRPr="00DE2ABB" w:rsidRDefault="00E42D4A" w:rsidP="00E42D4A">
      <w:pPr>
        <w:spacing w:after="0"/>
        <w:rPr>
          <w:rFonts w:ascii="Palatino Linotype" w:hAnsi="Palatino Linotype" w:cs="Arial"/>
          <w:sz w:val="18"/>
          <w:szCs w:val="18"/>
        </w:rPr>
      </w:pPr>
      <w:r w:rsidRPr="00DE2ABB">
        <w:rPr>
          <w:rFonts w:ascii="Palatino Linotype" w:hAnsi="Palatino Linotype" w:cs="Arial"/>
          <w:sz w:val="18"/>
          <w:szCs w:val="18"/>
        </w:rPr>
        <w:t xml:space="preserve">Tutte le canzoni dei mari del mondo: Riccardo Brazzale incontra gli artisti </w:t>
      </w:r>
      <w:proofErr w:type="spellStart"/>
      <w:r w:rsidRPr="00DE2ABB">
        <w:rPr>
          <w:rFonts w:ascii="Palatino Linotype" w:hAnsi="Palatino Linotype" w:cs="Arial"/>
          <w:sz w:val="18"/>
          <w:szCs w:val="18"/>
        </w:rPr>
        <w:t>Flo</w:t>
      </w:r>
      <w:proofErr w:type="spellEnd"/>
      <w:r w:rsidRPr="00DE2ABB">
        <w:rPr>
          <w:rFonts w:ascii="Palatino Linotype" w:hAnsi="Palatino Linotype" w:cs="Arial"/>
          <w:sz w:val="18"/>
          <w:szCs w:val="18"/>
        </w:rPr>
        <w:t xml:space="preserve"> &amp; Enrico Zanisi</w:t>
      </w:r>
    </w:p>
    <w:p w:rsidR="00E42D4A" w:rsidRPr="00DE2ABB" w:rsidRDefault="00E42D4A" w:rsidP="00E42D4A">
      <w:pPr>
        <w:spacing w:after="0"/>
        <w:rPr>
          <w:rFonts w:ascii="Palatino Linotype" w:hAnsi="Palatino Linotype" w:cs="Arial"/>
          <w:b/>
          <w:bCs/>
          <w:color w:val="388600"/>
          <w:sz w:val="18"/>
          <w:szCs w:val="18"/>
        </w:rPr>
      </w:pPr>
      <w:r w:rsidRPr="00DE2ABB">
        <w:rPr>
          <w:rFonts w:ascii="Palatino Linotype" w:hAnsi="Palatino Linotype" w:cs="Arial"/>
          <w:b/>
          <w:bCs/>
          <w:color w:val="388600"/>
          <w:sz w:val="18"/>
          <w:szCs w:val="18"/>
        </w:rPr>
        <w:t>AFTER HOURS</w:t>
      </w:r>
    </w:p>
    <w:p w:rsidR="00E42D4A" w:rsidRPr="00DE2ABB" w:rsidRDefault="00E42D4A" w:rsidP="00E42D4A">
      <w:pPr>
        <w:spacing w:after="0"/>
        <w:rPr>
          <w:rFonts w:ascii="Palatino Linotype" w:hAnsi="Palatino Linotype" w:cs="Arial"/>
          <w:sz w:val="18"/>
          <w:szCs w:val="18"/>
        </w:rPr>
      </w:pPr>
      <w:r w:rsidRPr="00DE2ABB">
        <w:rPr>
          <w:rFonts w:ascii="Palatino Linotype" w:hAnsi="Palatino Linotype" w:cs="Arial"/>
          <w:sz w:val="18"/>
          <w:szCs w:val="18"/>
        </w:rPr>
        <w:t>ore 22.30 | Teatro Comunale – Vela</w:t>
      </w:r>
    </w:p>
    <w:p w:rsidR="00E42D4A" w:rsidRPr="00DE2ABB" w:rsidRDefault="00E42D4A" w:rsidP="00E42D4A">
      <w:pPr>
        <w:spacing w:after="0" w:line="240" w:lineRule="auto"/>
        <w:rPr>
          <w:rFonts w:ascii="Palatino Linotype" w:hAnsi="Palatino Linotype" w:cs="Arial"/>
          <w:sz w:val="18"/>
          <w:szCs w:val="18"/>
        </w:rPr>
      </w:pPr>
      <w:proofErr w:type="spellStart"/>
      <w:r w:rsidRPr="00DE2ABB">
        <w:rPr>
          <w:rFonts w:ascii="Palatino Linotype" w:hAnsi="Palatino Linotype" w:cs="Arial"/>
          <w:b/>
          <w:bCs/>
          <w:sz w:val="18"/>
          <w:szCs w:val="18"/>
        </w:rPr>
        <w:t>Manida</w:t>
      </w:r>
      <w:proofErr w:type="spellEnd"/>
      <w:r w:rsidRPr="00DE2ABB">
        <w:rPr>
          <w:rFonts w:ascii="Palatino Linotype" w:hAnsi="Palatino Linotype" w:cs="Arial"/>
          <w:b/>
          <w:bCs/>
          <w:sz w:val="18"/>
          <w:szCs w:val="18"/>
        </w:rPr>
        <w:t xml:space="preserve"> </w:t>
      </w:r>
      <w:r w:rsidRPr="00DE2ABB">
        <w:rPr>
          <w:rFonts w:ascii="Palatino Linotype" w:hAnsi="Palatino Linotype" w:cs="Arial"/>
          <w:sz w:val="18"/>
          <w:szCs w:val="18"/>
        </w:rPr>
        <w:br/>
      </w:r>
      <w:r w:rsidRPr="00DE2ABB">
        <w:rPr>
          <w:rFonts w:ascii="Palatino Linotype" w:hAnsi="Palatino Linotype" w:cs="Arial"/>
          <w:b/>
          <w:bCs/>
          <w:sz w:val="18"/>
          <w:szCs w:val="18"/>
        </w:rPr>
        <w:t>Martina Bergonzoni</w:t>
      </w:r>
      <w:r w:rsidRPr="00DE2ABB">
        <w:rPr>
          <w:rFonts w:ascii="Palatino Linotype" w:hAnsi="Palatino Linotype" w:cs="Arial"/>
          <w:sz w:val="18"/>
          <w:szCs w:val="18"/>
        </w:rPr>
        <w:t xml:space="preserve"> (voce), </w:t>
      </w:r>
      <w:r w:rsidRPr="00DE2ABB">
        <w:rPr>
          <w:rFonts w:ascii="Palatino Linotype" w:hAnsi="Palatino Linotype" w:cs="Arial"/>
          <w:b/>
          <w:bCs/>
          <w:sz w:val="18"/>
          <w:szCs w:val="18"/>
        </w:rPr>
        <w:t>Niccolò Zanella</w:t>
      </w:r>
      <w:r w:rsidRPr="00DE2ABB">
        <w:rPr>
          <w:rFonts w:ascii="Palatino Linotype" w:hAnsi="Palatino Linotype" w:cs="Arial"/>
          <w:sz w:val="18"/>
          <w:szCs w:val="18"/>
        </w:rPr>
        <w:t xml:space="preserve"> (sax tenore), </w:t>
      </w:r>
      <w:r w:rsidRPr="00DE2ABB">
        <w:rPr>
          <w:rFonts w:ascii="Palatino Linotype" w:hAnsi="Palatino Linotype" w:cs="Arial"/>
          <w:b/>
          <w:bCs/>
          <w:sz w:val="18"/>
          <w:szCs w:val="18"/>
        </w:rPr>
        <w:t>Matteo Padoin</w:t>
      </w:r>
      <w:r w:rsidRPr="00DE2ABB">
        <w:rPr>
          <w:rFonts w:ascii="Palatino Linotype" w:hAnsi="Palatino Linotype" w:cs="Arial"/>
          <w:sz w:val="18"/>
          <w:szCs w:val="18"/>
        </w:rPr>
        <w:t xml:space="preserve"> (contrabbasso), </w:t>
      </w:r>
      <w:r w:rsidRPr="00DE2ABB">
        <w:rPr>
          <w:rFonts w:ascii="Palatino Linotype" w:hAnsi="Palatino Linotype" w:cs="Arial"/>
          <w:b/>
          <w:bCs/>
          <w:sz w:val="18"/>
          <w:szCs w:val="18"/>
        </w:rPr>
        <w:t>Daniele Patton</w:t>
      </w:r>
      <w:r w:rsidRPr="00DE2ABB">
        <w:rPr>
          <w:rFonts w:ascii="Palatino Linotype" w:hAnsi="Palatino Linotype" w:cs="Arial"/>
          <w:sz w:val="18"/>
          <w:szCs w:val="18"/>
        </w:rPr>
        <w:t xml:space="preserve"> (batteria)</w:t>
      </w:r>
    </w:p>
    <w:p w:rsidR="00E42D4A" w:rsidRDefault="00E42D4A" w:rsidP="000F0365">
      <w:pPr>
        <w:spacing w:after="0"/>
        <w:rPr>
          <w:rFonts w:ascii="Palatino Linotype" w:hAnsi="Palatino Linotype" w:cs="Arial"/>
          <w:b/>
          <w:bCs/>
          <w:sz w:val="18"/>
          <w:szCs w:val="18"/>
        </w:rPr>
      </w:pPr>
    </w:p>
    <w:p w:rsidR="00E42D4A" w:rsidRDefault="00E42D4A" w:rsidP="000F0365">
      <w:pPr>
        <w:spacing w:after="0"/>
        <w:rPr>
          <w:rFonts w:ascii="Palatino Linotype" w:hAnsi="Palatino Linotype" w:cs="Arial"/>
          <w:b/>
          <w:bCs/>
          <w:sz w:val="18"/>
          <w:szCs w:val="18"/>
        </w:rPr>
      </w:pPr>
      <w:r w:rsidRPr="00DE2ABB">
        <w:rPr>
          <w:rFonts w:ascii="Palatino Linotype" w:hAnsi="Palatino Linotype" w:cs="Arial"/>
          <w:b/>
          <w:bCs/>
          <w:sz w:val="18"/>
          <w:szCs w:val="18"/>
        </w:rPr>
        <w:t>SABATO 24 MAGGIO</w:t>
      </w:r>
    </w:p>
    <w:p w:rsidR="00E42D4A" w:rsidRPr="00DE2ABB" w:rsidRDefault="00E42D4A" w:rsidP="000F0365">
      <w:pPr>
        <w:spacing w:after="0"/>
        <w:rPr>
          <w:rFonts w:ascii="Palatino Linotype" w:hAnsi="Palatino Linotype" w:cs="Arial"/>
          <w:b/>
          <w:bCs/>
          <w:sz w:val="18"/>
          <w:szCs w:val="18"/>
        </w:rPr>
      </w:pPr>
      <w:r w:rsidRPr="00DE2ABB">
        <w:rPr>
          <w:rFonts w:ascii="Palatino Linotype" w:hAnsi="Palatino Linotype" w:cs="Arial"/>
          <w:b/>
          <w:bCs/>
          <w:color w:val="FF9900"/>
          <w:sz w:val="18"/>
          <w:szCs w:val="18"/>
        </w:rPr>
        <w:t>HAPPY HOUR</w:t>
      </w:r>
    </w:p>
    <w:p w:rsidR="00E42D4A" w:rsidRPr="00DE2ABB" w:rsidRDefault="00E42D4A" w:rsidP="000F0365">
      <w:pPr>
        <w:spacing w:after="0"/>
        <w:rPr>
          <w:rFonts w:ascii="Palatino Linotype" w:hAnsi="Palatino Linotype" w:cs="Arial"/>
          <w:sz w:val="18"/>
          <w:szCs w:val="18"/>
        </w:rPr>
      </w:pPr>
      <w:r w:rsidRPr="00DE2ABB">
        <w:rPr>
          <w:rFonts w:ascii="Palatino Linotype" w:hAnsi="Palatino Linotype" w:cs="Arial"/>
          <w:sz w:val="18"/>
          <w:szCs w:val="18"/>
        </w:rPr>
        <w:t>ore 19.30 | Teatro Comunale – Vela</w:t>
      </w:r>
    </w:p>
    <w:p w:rsidR="00E42D4A" w:rsidRPr="00DE2ABB" w:rsidRDefault="00E42D4A" w:rsidP="000F0365">
      <w:pPr>
        <w:spacing w:after="0"/>
        <w:rPr>
          <w:rFonts w:ascii="Palatino Linotype" w:hAnsi="Palatino Linotype" w:cs="Arial"/>
          <w:b/>
          <w:bCs/>
          <w:sz w:val="18"/>
          <w:szCs w:val="18"/>
        </w:rPr>
      </w:pPr>
      <w:r w:rsidRPr="00DE2ABB">
        <w:rPr>
          <w:rFonts w:ascii="Palatino Linotype" w:hAnsi="Palatino Linotype" w:cs="Arial"/>
          <w:b/>
          <w:bCs/>
          <w:sz w:val="18"/>
          <w:szCs w:val="18"/>
        </w:rPr>
        <w:t xml:space="preserve">Ivor </w:t>
      </w:r>
      <w:proofErr w:type="spellStart"/>
      <w:r w:rsidRPr="00DE2ABB">
        <w:rPr>
          <w:rFonts w:ascii="Palatino Linotype" w:hAnsi="Palatino Linotype" w:cs="Arial"/>
          <w:b/>
          <w:bCs/>
          <w:sz w:val="18"/>
          <w:szCs w:val="18"/>
        </w:rPr>
        <w:t>Laric</w:t>
      </w:r>
      <w:proofErr w:type="spellEnd"/>
      <w:r w:rsidRPr="00DE2ABB">
        <w:rPr>
          <w:rFonts w:ascii="Palatino Linotype" w:hAnsi="Palatino Linotype" w:cs="Arial"/>
          <w:b/>
          <w:bCs/>
          <w:sz w:val="18"/>
          <w:szCs w:val="18"/>
        </w:rPr>
        <w:t xml:space="preserve">, Karol </w:t>
      </w:r>
      <w:proofErr w:type="spellStart"/>
      <w:r w:rsidRPr="00DE2ABB">
        <w:rPr>
          <w:rFonts w:ascii="Palatino Linotype" w:hAnsi="Palatino Linotype" w:cs="Arial"/>
          <w:b/>
          <w:bCs/>
          <w:sz w:val="18"/>
          <w:szCs w:val="18"/>
        </w:rPr>
        <w:t>Malczewski</w:t>
      </w:r>
      <w:proofErr w:type="spellEnd"/>
      <w:r w:rsidRPr="00DE2ABB">
        <w:rPr>
          <w:rFonts w:ascii="Palatino Linotype" w:hAnsi="Palatino Linotype" w:cs="Arial"/>
          <w:b/>
          <w:bCs/>
          <w:sz w:val="18"/>
          <w:szCs w:val="18"/>
        </w:rPr>
        <w:t>, Alessio Zoratto, Luca Colussi</w:t>
      </w:r>
    </w:p>
    <w:p w:rsidR="00E42D4A" w:rsidRPr="00DE2ABB" w:rsidRDefault="00E42D4A" w:rsidP="000F0365">
      <w:pPr>
        <w:spacing w:after="0"/>
        <w:rPr>
          <w:rFonts w:ascii="Palatino Linotype" w:hAnsi="Palatino Linotype" w:cs="Arial"/>
          <w:b/>
          <w:bCs/>
          <w:sz w:val="18"/>
          <w:szCs w:val="18"/>
          <w:highlight w:val="lightGray"/>
        </w:rPr>
      </w:pPr>
      <w:r w:rsidRPr="00DE2ABB">
        <w:rPr>
          <w:rFonts w:ascii="Palatino Linotype" w:hAnsi="Palatino Linotype" w:cs="Arial"/>
          <w:b/>
          <w:bCs/>
          <w:sz w:val="18"/>
          <w:szCs w:val="18"/>
        </w:rPr>
        <w:t xml:space="preserve">Ivor </w:t>
      </w:r>
      <w:proofErr w:type="spellStart"/>
      <w:r w:rsidRPr="00DE2ABB">
        <w:rPr>
          <w:rFonts w:ascii="Palatino Linotype" w:hAnsi="Palatino Linotype" w:cs="Arial"/>
          <w:b/>
          <w:bCs/>
          <w:sz w:val="18"/>
          <w:szCs w:val="18"/>
        </w:rPr>
        <w:t>Laric</w:t>
      </w:r>
      <w:proofErr w:type="spellEnd"/>
      <w:r w:rsidRPr="00DE2ABB">
        <w:rPr>
          <w:rFonts w:ascii="Palatino Linotype" w:hAnsi="Palatino Linotype" w:cs="Arial"/>
          <w:sz w:val="18"/>
          <w:szCs w:val="18"/>
        </w:rPr>
        <w:t xml:space="preserve"> (pianoforte, semifinalista Olimpico Jazz Contest 2024), </w:t>
      </w:r>
      <w:r w:rsidRPr="00DE2ABB">
        <w:rPr>
          <w:rFonts w:ascii="Palatino Linotype" w:hAnsi="Palatino Linotype" w:cs="Arial"/>
          <w:b/>
          <w:bCs/>
          <w:sz w:val="18"/>
          <w:szCs w:val="18"/>
        </w:rPr>
        <w:t xml:space="preserve">Karol </w:t>
      </w:r>
      <w:proofErr w:type="spellStart"/>
      <w:r w:rsidRPr="00DE2ABB">
        <w:rPr>
          <w:rFonts w:ascii="Palatino Linotype" w:hAnsi="Palatino Linotype" w:cs="Arial"/>
          <w:b/>
          <w:bCs/>
          <w:sz w:val="18"/>
          <w:szCs w:val="18"/>
        </w:rPr>
        <w:t>Malczewski</w:t>
      </w:r>
      <w:proofErr w:type="spellEnd"/>
      <w:r w:rsidRPr="00DE2ABB">
        <w:rPr>
          <w:rFonts w:ascii="Palatino Linotype" w:hAnsi="Palatino Linotype" w:cs="Arial"/>
          <w:sz w:val="18"/>
          <w:szCs w:val="18"/>
        </w:rPr>
        <w:t xml:space="preserve"> (pianoforte, finalista Olimpico Jazz Contest 2024), </w:t>
      </w:r>
      <w:r w:rsidRPr="00DE2ABB">
        <w:rPr>
          <w:rFonts w:ascii="Palatino Linotype" w:hAnsi="Palatino Linotype" w:cs="Arial"/>
          <w:b/>
          <w:bCs/>
          <w:sz w:val="18"/>
          <w:szCs w:val="18"/>
        </w:rPr>
        <w:t>Alessio Zoratto</w:t>
      </w:r>
      <w:r w:rsidRPr="00DE2ABB">
        <w:rPr>
          <w:rFonts w:ascii="Palatino Linotype" w:hAnsi="Palatino Linotype" w:cs="Arial"/>
          <w:sz w:val="18"/>
          <w:szCs w:val="18"/>
        </w:rPr>
        <w:t xml:space="preserve"> (contrabbasso), </w:t>
      </w:r>
      <w:r w:rsidRPr="00DE2ABB">
        <w:rPr>
          <w:rFonts w:ascii="Palatino Linotype" w:hAnsi="Palatino Linotype" w:cs="Arial"/>
          <w:b/>
          <w:bCs/>
          <w:sz w:val="18"/>
          <w:szCs w:val="18"/>
        </w:rPr>
        <w:t>Luca Colussi</w:t>
      </w:r>
      <w:r w:rsidRPr="00DE2ABB">
        <w:rPr>
          <w:rFonts w:ascii="Palatino Linotype" w:hAnsi="Palatino Linotype" w:cs="Arial"/>
          <w:sz w:val="18"/>
          <w:szCs w:val="18"/>
        </w:rPr>
        <w:t xml:space="preserve"> (batteria)</w:t>
      </w:r>
    </w:p>
    <w:p w:rsidR="00E42D4A" w:rsidRPr="00DE2ABB" w:rsidRDefault="00E42D4A" w:rsidP="00E42D4A">
      <w:pPr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</w:p>
    <w:p w:rsidR="00E42D4A" w:rsidRPr="00DE2ABB" w:rsidRDefault="00E42D4A" w:rsidP="00E42D4A">
      <w:pPr>
        <w:spacing w:after="0"/>
        <w:rPr>
          <w:rFonts w:ascii="Palatino Linotype" w:hAnsi="Palatino Linotype" w:cs="Arial"/>
          <w:b/>
          <w:bCs/>
          <w:color w:val="388600"/>
          <w:sz w:val="18"/>
          <w:szCs w:val="18"/>
        </w:rPr>
      </w:pPr>
      <w:r w:rsidRPr="00DE2ABB">
        <w:rPr>
          <w:rFonts w:ascii="Palatino Linotype" w:hAnsi="Palatino Linotype" w:cs="Arial"/>
          <w:b/>
          <w:bCs/>
          <w:color w:val="388600"/>
          <w:sz w:val="18"/>
          <w:szCs w:val="18"/>
        </w:rPr>
        <w:t>AFTER HOURS</w:t>
      </w:r>
    </w:p>
    <w:p w:rsidR="00E42D4A" w:rsidRPr="00DE2ABB" w:rsidRDefault="00E42D4A" w:rsidP="00E42D4A">
      <w:pPr>
        <w:spacing w:after="0"/>
        <w:rPr>
          <w:rFonts w:ascii="Palatino Linotype" w:hAnsi="Palatino Linotype" w:cs="Arial"/>
          <w:sz w:val="18"/>
          <w:szCs w:val="18"/>
        </w:rPr>
      </w:pPr>
      <w:r w:rsidRPr="00DE2ABB">
        <w:rPr>
          <w:rFonts w:ascii="Palatino Linotype" w:hAnsi="Palatino Linotype" w:cs="Arial"/>
          <w:sz w:val="18"/>
          <w:szCs w:val="18"/>
        </w:rPr>
        <w:t>ore 22.30 | Teatro Comunale – Vela</w:t>
      </w:r>
    </w:p>
    <w:p w:rsidR="00E42D4A" w:rsidRPr="00DE2ABB" w:rsidRDefault="00E42D4A" w:rsidP="00E42D4A">
      <w:pPr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  <w:r w:rsidRPr="00DE2ABB">
        <w:rPr>
          <w:rFonts w:ascii="Palatino Linotype" w:hAnsi="Palatino Linotype" w:cs="Arial"/>
          <w:b/>
          <w:bCs/>
          <w:sz w:val="18"/>
          <w:szCs w:val="18"/>
        </w:rPr>
        <w:t>Jam session</w:t>
      </w:r>
      <w:r w:rsidRPr="00DE2ABB">
        <w:rPr>
          <w:rFonts w:ascii="Palatino Linotype" w:hAnsi="Palatino Linotype" w:cs="Arial"/>
          <w:b/>
          <w:bCs/>
          <w:sz w:val="18"/>
          <w:szCs w:val="18"/>
        </w:rPr>
        <w:br/>
      </w:r>
      <w:r w:rsidRPr="00DE2ABB">
        <w:rPr>
          <w:rFonts w:ascii="Palatino Linotype" w:hAnsi="Palatino Linotype" w:cs="Arial"/>
          <w:sz w:val="18"/>
          <w:szCs w:val="18"/>
        </w:rPr>
        <w:t>In memoria di Matteo Quero</w:t>
      </w:r>
    </w:p>
    <w:p w:rsidR="00E42D4A" w:rsidRPr="00DE2ABB" w:rsidRDefault="00E42D4A" w:rsidP="00E42D4A">
      <w:pPr>
        <w:spacing w:after="0" w:line="240" w:lineRule="auto"/>
        <w:rPr>
          <w:rFonts w:ascii="Palatino Linotype" w:hAnsi="Palatino Linotype" w:cs="Arial"/>
          <w:b/>
          <w:bCs/>
        </w:rPr>
      </w:pPr>
    </w:p>
    <w:p w:rsidR="00E42D4A" w:rsidRPr="00DE2ABB" w:rsidRDefault="00E42D4A" w:rsidP="00E42D4A">
      <w:pPr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  <w:r w:rsidRPr="00DE2ABB">
        <w:rPr>
          <w:rFonts w:ascii="Palatino Linotype" w:hAnsi="Palatino Linotype" w:cs="Arial"/>
          <w:b/>
          <w:bCs/>
          <w:sz w:val="18"/>
          <w:szCs w:val="18"/>
        </w:rPr>
        <w:t>MODALITÀ PARTECIPAZIONE</w:t>
      </w:r>
    </w:p>
    <w:p w:rsidR="00E42D4A" w:rsidRPr="00DE2ABB" w:rsidRDefault="00E42D4A" w:rsidP="00E42D4A">
      <w:pPr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</w:p>
    <w:p w:rsidR="00E42D4A" w:rsidRPr="00DE2ABB" w:rsidRDefault="00E42D4A" w:rsidP="00E42D4A">
      <w:pPr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  <w:r w:rsidRPr="00DE2ABB">
        <w:rPr>
          <w:rFonts w:ascii="Palatino Linotype" w:hAnsi="Palatino Linotype" w:cs="Arial"/>
          <w:b/>
          <w:bCs/>
          <w:sz w:val="18"/>
          <w:szCs w:val="18"/>
        </w:rPr>
        <w:t xml:space="preserve">Proxima. The </w:t>
      </w:r>
      <w:proofErr w:type="spellStart"/>
      <w:r w:rsidRPr="00DE2ABB">
        <w:rPr>
          <w:rFonts w:ascii="Palatino Linotype" w:hAnsi="Palatino Linotype" w:cs="Arial"/>
          <w:b/>
          <w:bCs/>
          <w:sz w:val="18"/>
          <w:szCs w:val="18"/>
        </w:rPr>
        <w:t>young</w:t>
      </w:r>
      <w:proofErr w:type="spellEnd"/>
      <w:r w:rsidRPr="00DE2ABB">
        <w:rPr>
          <w:rFonts w:ascii="Palatino Linotype" w:hAnsi="Palatino Linotype" w:cs="Arial"/>
          <w:b/>
          <w:bCs/>
          <w:sz w:val="18"/>
          <w:szCs w:val="18"/>
        </w:rPr>
        <w:t xml:space="preserve"> side</w:t>
      </w:r>
    </w:p>
    <w:p w:rsidR="00E42D4A" w:rsidRDefault="00E42D4A" w:rsidP="00E42D4A">
      <w:pPr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DE2ABB">
        <w:rPr>
          <w:rFonts w:ascii="Palatino Linotype" w:hAnsi="Palatino Linotype" w:cs="Arial"/>
          <w:sz w:val="18"/>
          <w:szCs w:val="18"/>
        </w:rPr>
        <w:t>Biglietto unico: 6 euro</w:t>
      </w:r>
    </w:p>
    <w:p w:rsidR="00E42D4A" w:rsidRPr="00DE2ABB" w:rsidRDefault="00E42D4A" w:rsidP="00E42D4A">
      <w:pPr>
        <w:spacing w:after="0" w:line="240" w:lineRule="auto"/>
        <w:rPr>
          <w:rFonts w:ascii="Palatino Linotype" w:hAnsi="Palatino Linotype" w:cs="Arial"/>
          <w:sz w:val="18"/>
          <w:szCs w:val="18"/>
        </w:rPr>
      </w:pPr>
    </w:p>
    <w:p w:rsidR="00E42D4A" w:rsidRPr="00DE2ABB" w:rsidRDefault="00E42D4A" w:rsidP="00E42D4A">
      <w:pPr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  <w:r w:rsidRPr="00DE2ABB">
        <w:rPr>
          <w:rFonts w:ascii="Palatino Linotype" w:hAnsi="Palatino Linotype" w:cs="Arial"/>
          <w:b/>
          <w:bCs/>
          <w:sz w:val="18"/>
          <w:szCs w:val="18"/>
        </w:rPr>
        <w:t xml:space="preserve">Happy Hour, After Hours, gli eventi promossi da </w:t>
      </w:r>
      <w:proofErr w:type="spellStart"/>
      <w:r w:rsidRPr="00DE2ABB">
        <w:rPr>
          <w:rFonts w:ascii="Palatino Linotype" w:hAnsi="Palatino Linotype" w:cs="Arial"/>
          <w:b/>
          <w:bCs/>
          <w:sz w:val="18"/>
          <w:szCs w:val="18"/>
        </w:rPr>
        <w:t>Sonus</w:t>
      </w:r>
      <w:proofErr w:type="spellEnd"/>
      <w:r w:rsidRPr="00DE2ABB">
        <w:rPr>
          <w:rFonts w:ascii="Palatino Linotype" w:hAnsi="Palatino Linotype" w:cs="Arial"/>
          <w:b/>
          <w:bCs/>
          <w:sz w:val="18"/>
          <w:szCs w:val="18"/>
        </w:rPr>
        <w:t xml:space="preserve"> </w:t>
      </w:r>
      <w:proofErr w:type="spellStart"/>
      <w:r w:rsidRPr="00DE2ABB">
        <w:rPr>
          <w:rFonts w:ascii="Palatino Linotype" w:hAnsi="Palatino Linotype" w:cs="Arial"/>
          <w:b/>
          <w:bCs/>
          <w:sz w:val="18"/>
          <w:szCs w:val="18"/>
        </w:rPr>
        <w:t>faber</w:t>
      </w:r>
      <w:proofErr w:type="spellEnd"/>
      <w:r w:rsidRPr="00DE2ABB">
        <w:rPr>
          <w:rFonts w:ascii="Palatino Linotype" w:hAnsi="Palatino Linotype" w:cs="Arial"/>
          <w:b/>
          <w:bCs/>
          <w:sz w:val="18"/>
          <w:szCs w:val="18"/>
        </w:rPr>
        <w:t xml:space="preserve"> e </w:t>
      </w:r>
      <w:r w:rsidRPr="00DE2ABB">
        <w:rPr>
          <w:rFonts w:ascii="Palatino Linotype" w:hAnsi="Palatino Linotype" w:cs="Arial"/>
          <w:b/>
          <w:bCs/>
          <w:i/>
          <w:iCs/>
          <w:sz w:val="18"/>
          <w:szCs w:val="18"/>
        </w:rPr>
        <w:t>Il giorno e la notte dei musei</w:t>
      </w:r>
      <w:r w:rsidRPr="00DE2ABB">
        <w:rPr>
          <w:rFonts w:ascii="Palatino Linotype" w:hAnsi="Palatino Linotype" w:cs="Arial"/>
          <w:b/>
          <w:bCs/>
          <w:sz w:val="18"/>
          <w:szCs w:val="18"/>
        </w:rPr>
        <w:t xml:space="preserve">: </w:t>
      </w:r>
      <w:r w:rsidRPr="00DE2ABB">
        <w:rPr>
          <w:rFonts w:ascii="Palatino Linotype" w:hAnsi="Palatino Linotype" w:cs="Arial"/>
          <w:sz w:val="18"/>
          <w:szCs w:val="18"/>
        </w:rPr>
        <w:t>partecipazione gratuita</w:t>
      </w:r>
    </w:p>
    <w:p w:rsidR="00E42D4A" w:rsidRPr="00DE2ABB" w:rsidRDefault="00E42D4A" w:rsidP="00E42D4A">
      <w:pPr>
        <w:spacing w:after="0" w:line="240" w:lineRule="auto"/>
        <w:rPr>
          <w:rFonts w:ascii="Palatino Linotype" w:hAnsi="Palatino Linotype" w:cs="Arial"/>
          <w:b/>
          <w:bCs/>
        </w:rPr>
      </w:pPr>
    </w:p>
    <w:p w:rsidR="007B2045" w:rsidRPr="00E42D4A" w:rsidRDefault="00E42D4A" w:rsidP="007B2045">
      <w:pPr>
        <w:spacing w:after="0" w:line="240" w:lineRule="auto"/>
        <w:rPr>
          <w:rFonts w:ascii="Palatino Linotype" w:hAnsi="Palatino Linotype" w:cs="Arial"/>
          <w:sz w:val="18"/>
          <w:szCs w:val="18"/>
        </w:rPr>
      </w:pPr>
      <w:r w:rsidRPr="009D4B49">
        <w:rPr>
          <w:rFonts w:ascii="Palatino Linotype" w:hAnsi="Palatino Linotype" w:cs="Arial"/>
          <w:b/>
          <w:bCs/>
          <w:sz w:val="18"/>
          <w:szCs w:val="18"/>
        </w:rPr>
        <w:t>Proiezioni al Cinema Odeon</w:t>
      </w:r>
      <w:r w:rsidRPr="009D4B49">
        <w:rPr>
          <w:rFonts w:ascii="Palatino Linotype" w:hAnsi="Palatino Linotype" w:cs="Arial"/>
          <w:sz w:val="18"/>
          <w:szCs w:val="18"/>
        </w:rPr>
        <w:t>: biglietti in vendita su www.odeonline.it</w:t>
      </w:r>
    </w:p>
    <w:p w:rsidR="007B2045" w:rsidRDefault="007B2045" w:rsidP="00607BFB">
      <w:pPr>
        <w:spacing w:after="0" w:line="240" w:lineRule="auto"/>
        <w:jc w:val="both"/>
        <w:rPr>
          <w:rFonts w:ascii="Arial" w:hAnsi="Arial" w:cs="Arial"/>
        </w:rPr>
      </w:pPr>
    </w:p>
    <w:p w:rsidR="00E42D4A" w:rsidRPr="005D32A2" w:rsidRDefault="00E42D4A" w:rsidP="00607BFB">
      <w:pPr>
        <w:spacing w:after="0" w:line="240" w:lineRule="auto"/>
        <w:jc w:val="both"/>
        <w:rPr>
          <w:rFonts w:ascii="Palatino Linotype" w:eastAsia="Times New Roman" w:hAnsi="Palatino Linotype" w:cs="Tahoma"/>
          <w:color w:val="000000"/>
          <w:sz w:val="24"/>
          <w:szCs w:val="24"/>
        </w:rPr>
      </w:pPr>
    </w:p>
    <w:p w:rsidR="008B1371" w:rsidRPr="00B23188" w:rsidRDefault="00000000">
      <w:pPr>
        <w:rPr>
          <w:rFonts w:ascii="Palatino Linotype" w:eastAsia="Palatino Linotype" w:hAnsi="Palatino Linotype" w:cs="Palatino Linotype"/>
          <w:b/>
          <w:sz w:val="18"/>
          <w:szCs w:val="18"/>
          <w:u w:val="single"/>
        </w:rPr>
      </w:pPr>
      <w:r w:rsidRPr="00B23188">
        <w:rPr>
          <w:rFonts w:ascii="Palatino Linotype" w:eastAsia="Palatino Linotype" w:hAnsi="Palatino Linotype" w:cs="Palatino Linotype"/>
          <w:b/>
          <w:sz w:val="18"/>
          <w:szCs w:val="18"/>
          <w:u w:val="single"/>
        </w:rPr>
        <w:t>INFO &amp; PREVENDITE</w:t>
      </w:r>
    </w:p>
    <w:p w:rsidR="008B1371" w:rsidRDefault="00000000">
      <w:pPr>
        <w:rPr>
          <w:rFonts w:ascii="Palatino Linotype" w:eastAsia="Palatino Linotype" w:hAnsi="Palatino Linotype" w:cs="Palatino Linotype"/>
          <w:b/>
          <w:sz w:val="18"/>
          <w:szCs w:val="18"/>
        </w:rPr>
      </w:pPr>
      <w:r w:rsidRPr="00B23188">
        <w:rPr>
          <w:rFonts w:ascii="Palatino Linotype" w:eastAsia="Palatino Linotype" w:hAnsi="Palatino Linotype" w:cs="Palatino Linotype"/>
          <w:b/>
          <w:sz w:val="18"/>
          <w:szCs w:val="18"/>
        </w:rPr>
        <w:t>Biglietteria Teatro Comunale</w:t>
      </w:r>
      <w:r w:rsidRPr="00B23188">
        <w:rPr>
          <w:rFonts w:ascii="Palatino Linotype" w:eastAsia="Palatino Linotype" w:hAnsi="Palatino Linotype" w:cs="Palatino Linotype"/>
          <w:b/>
          <w:sz w:val="18"/>
          <w:szCs w:val="18"/>
        </w:rPr>
        <w:br/>
      </w:r>
      <w:r w:rsidRPr="00B23188">
        <w:rPr>
          <w:rFonts w:ascii="Palatino Linotype" w:eastAsia="Palatino Linotype" w:hAnsi="Palatino Linotype" w:cs="Palatino Linotype"/>
          <w:sz w:val="18"/>
          <w:szCs w:val="18"/>
        </w:rPr>
        <w:t xml:space="preserve">tel. 0444 324442 – </w:t>
      </w:r>
      <w:hyperlink r:id="rId9">
        <w:r w:rsidR="008B1371" w:rsidRPr="00B23188">
          <w:rPr>
            <w:rFonts w:ascii="Palatino Linotype" w:eastAsia="Palatino Linotype" w:hAnsi="Palatino Linotype" w:cs="Palatino Linotype"/>
            <w:color w:val="0563C1"/>
            <w:sz w:val="18"/>
            <w:szCs w:val="18"/>
            <w:u w:val="single"/>
          </w:rPr>
          <w:t>biglietteria@tcv.it</w:t>
        </w:r>
      </w:hyperlink>
      <w:r w:rsidRPr="00B23188">
        <w:rPr>
          <w:rFonts w:ascii="Palatino Linotype" w:eastAsia="Palatino Linotype" w:hAnsi="Palatino Linotype" w:cs="Palatino Linotype"/>
          <w:b/>
          <w:sz w:val="18"/>
          <w:szCs w:val="18"/>
        </w:rPr>
        <w:t xml:space="preserve"> </w:t>
      </w:r>
      <w:r w:rsidRPr="00B23188">
        <w:rPr>
          <w:rFonts w:ascii="Palatino Linotype" w:eastAsia="Palatino Linotype" w:hAnsi="Palatino Linotype" w:cs="Palatino Linotype"/>
          <w:b/>
          <w:sz w:val="18"/>
          <w:szCs w:val="18"/>
        </w:rPr>
        <w:br/>
        <w:t>Online</w:t>
      </w:r>
      <w:r w:rsidRPr="00B23188">
        <w:rPr>
          <w:rFonts w:ascii="Palatino Linotype" w:eastAsia="Palatino Linotype" w:hAnsi="Palatino Linotype" w:cs="Palatino Linotype"/>
          <w:b/>
          <w:sz w:val="18"/>
          <w:szCs w:val="18"/>
        </w:rPr>
        <w:br/>
      </w:r>
      <w:hyperlink r:id="rId10">
        <w:r w:rsidR="008B1371" w:rsidRPr="00B23188">
          <w:rPr>
            <w:rFonts w:ascii="Palatino Linotype" w:eastAsia="Palatino Linotype" w:hAnsi="Palatino Linotype" w:cs="Palatino Linotype"/>
            <w:b/>
            <w:color w:val="0563C1"/>
            <w:sz w:val="18"/>
            <w:szCs w:val="18"/>
            <w:u w:val="single"/>
          </w:rPr>
          <w:t>www.tcvi.it</w:t>
        </w:r>
      </w:hyperlink>
      <w:r w:rsidRPr="00B23188">
        <w:rPr>
          <w:rFonts w:ascii="Palatino Linotype" w:eastAsia="Palatino Linotype" w:hAnsi="Palatino Linotype" w:cs="Palatino Linotype"/>
          <w:b/>
          <w:sz w:val="18"/>
          <w:szCs w:val="18"/>
        </w:rPr>
        <w:t xml:space="preserve"> – </w:t>
      </w:r>
      <w:hyperlink r:id="rId11">
        <w:r w:rsidR="008B1371" w:rsidRPr="00B23188">
          <w:rPr>
            <w:rFonts w:ascii="Palatino Linotype" w:eastAsia="Palatino Linotype" w:hAnsi="Palatino Linotype" w:cs="Palatino Linotype"/>
            <w:b/>
            <w:color w:val="0563C1"/>
            <w:sz w:val="18"/>
            <w:szCs w:val="18"/>
            <w:u w:val="single"/>
          </w:rPr>
          <w:t>www.vicenzajazz.org</w:t>
        </w:r>
      </w:hyperlink>
      <w:r w:rsidRPr="00B23188">
        <w:rPr>
          <w:rFonts w:ascii="Palatino Linotype" w:eastAsia="Palatino Linotype" w:hAnsi="Palatino Linotype" w:cs="Palatino Linotype"/>
          <w:b/>
          <w:sz w:val="18"/>
          <w:szCs w:val="18"/>
        </w:rPr>
        <w:t xml:space="preserve"> </w:t>
      </w:r>
    </w:p>
    <w:p w:rsidR="00B23188" w:rsidRPr="00B23188" w:rsidRDefault="00B23188">
      <w:pPr>
        <w:rPr>
          <w:rFonts w:ascii="Palatino Linotype" w:eastAsia="Palatino Linotype" w:hAnsi="Palatino Linotype" w:cs="Palatino Linotype"/>
          <w:b/>
          <w:sz w:val="18"/>
          <w:szCs w:val="18"/>
        </w:rPr>
      </w:pPr>
    </w:p>
    <w:p w:rsidR="008B1371" w:rsidRPr="00B23188" w:rsidRDefault="00000000">
      <w:pPr>
        <w:rPr>
          <w:rFonts w:ascii="Palatino Linotype" w:eastAsia="Palatino Linotype" w:hAnsi="Palatino Linotype" w:cs="Palatino Linotype"/>
          <w:b/>
          <w:sz w:val="18"/>
          <w:szCs w:val="18"/>
          <w:u w:val="single"/>
        </w:rPr>
      </w:pPr>
      <w:r w:rsidRPr="00B23188">
        <w:rPr>
          <w:rFonts w:ascii="Palatino Linotype" w:eastAsia="Palatino Linotype" w:hAnsi="Palatino Linotype" w:cs="Palatino Linotype"/>
          <w:b/>
          <w:sz w:val="18"/>
          <w:szCs w:val="18"/>
          <w:u w:val="single"/>
        </w:rPr>
        <w:t>CONTATTI STAMPA</w:t>
      </w:r>
    </w:p>
    <w:p w:rsidR="008B1371" w:rsidRPr="00B23188" w:rsidRDefault="00000000">
      <w:pPr>
        <w:rPr>
          <w:rFonts w:ascii="Palatino Linotype" w:eastAsia="Palatino Linotype" w:hAnsi="Palatino Linotype" w:cs="Palatino Linotype"/>
          <w:b/>
          <w:sz w:val="18"/>
          <w:szCs w:val="18"/>
        </w:rPr>
      </w:pPr>
      <w:r w:rsidRPr="00B23188">
        <w:rPr>
          <w:rFonts w:ascii="Palatino Linotype" w:eastAsia="Palatino Linotype" w:hAnsi="Palatino Linotype" w:cs="Palatino Linotype"/>
          <w:b/>
          <w:sz w:val="18"/>
          <w:szCs w:val="18"/>
        </w:rPr>
        <w:t>Ufficio Stampa Fondazione Teatro Comunale Città di Vicenza</w:t>
      </w:r>
      <w:r w:rsidRPr="00B23188">
        <w:rPr>
          <w:rFonts w:ascii="Palatino Linotype" w:eastAsia="Palatino Linotype" w:hAnsi="Palatino Linotype" w:cs="Palatino Linotype"/>
          <w:b/>
          <w:sz w:val="18"/>
          <w:szCs w:val="18"/>
        </w:rPr>
        <w:br/>
        <w:t>Lorenza Arzenton</w:t>
      </w:r>
      <w:r w:rsidRPr="00B23188">
        <w:rPr>
          <w:rFonts w:ascii="Palatino Linotype" w:eastAsia="Palatino Linotype" w:hAnsi="Palatino Linotype" w:cs="Palatino Linotype"/>
          <w:b/>
          <w:sz w:val="18"/>
          <w:szCs w:val="18"/>
        </w:rPr>
        <w:br/>
      </w:r>
      <w:r w:rsidRPr="00B23188">
        <w:rPr>
          <w:rFonts w:ascii="Palatino Linotype" w:eastAsia="Palatino Linotype" w:hAnsi="Palatino Linotype" w:cs="Palatino Linotype"/>
          <w:sz w:val="18"/>
          <w:szCs w:val="18"/>
        </w:rPr>
        <w:t xml:space="preserve">+39 347 1407874 - </w:t>
      </w:r>
      <w:hyperlink r:id="rId12">
        <w:r w:rsidR="008B1371" w:rsidRPr="00B23188">
          <w:rPr>
            <w:rFonts w:ascii="Palatino Linotype" w:eastAsia="Palatino Linotype" w:hAnsi="Palatino Linotype" w:cs="Palatino Linotype"/>
            <w:color w:val="0563C1"/>
            <w:sz w:val="18"/>
            <w:szCs w:val="18"/>
            <w:u w:val="single"/>
          </w:rPr>
          <w:t>teatrocomunalevicenza@aellecom.it</w:t>
        </w:r>
      </w:hyperlink>
      <w:r w:rsidRPr="00B23188">
        <w:rPr>
          <w:rFonts w:ascii="Palatino Linotype" w:eastAsia="Palatino Linotype" w:hAnsi="Palatino Linotype" w:cs="Palatino Linotype"/>
          <w:b/>
          <w:sz w:val="18"/>
          <w:szCs w:val="18"/>
        </w:rPr>
        <w:t xml:space="preserve"> </w:t>
      </w:r>
    </w:p>
    <w:p w:rsidR="008B1371" w:rsidRPr="00B23188" w:rsidRDefault="00000000">
      <w:pPr>
        <w:rPr>
          <w:rFonts w:ascii="Palatino Linotype" w:eastAsia="Palatino Linotype" w:hAnsi="Palatino Linotype" w:cs="Palatino Linotype"/>
          <w:sz w:val="18"/>
          <w:szCs w:val="18"/>
        </w:rPr>
      </w:pPr>
      <w:r w:rsidRPr="00B23188">
        <w:rPr>
          <w:rFonts w:ascii="Palatino Linotype" w:eastAsia="Palatino Linotype" w:hAnsi="Palatino Linotype" w:cs="Palatino Linotype"/>
          <w:b/>
          <w:sz w:val="18"/>
          <w:szCs w:val="18"/>
        </w:rPr>
        <w:t xml:space="preserve">Ufficio Stampa nazionale - New </w:t>
      </w:r>
      <w:proofErr w:type="spellStart"/>
      <w:r w:rsidRPr="00B23188">
        <w:rPr>
          <w:rFonts w:ascii="Palatino Linotype" w:eastAsia="Palatino Linotype" w:hAnsi="Palatino Linotype" w:cs="Palatino Linotype"/>
          <w:b/>
          <w:sz w:val="18"/>
          <w:szCs w:val="18"/>
        </w:rPr>
        <w:t>Conversations</w:t>
      </w:r>
      <w:proofErr w:type="spellEnd"/>
      <w:r w:rsidRPr="00B23188">
        <w:rPr>
          <w:rFonts w:ascii="Palatino Linotype" w:eastAsia="Palatino Linotype" w:hAnsi="Palatino Linotype" w:cs="Palatino Linotype"/>
          <w:b/>
          <w:sz w:val="18"/>
          <w:szCs w:val="18"/>
        </w:rPr>
        <w:t xml:space="preserve"> Vicenza Jazz 2025</w:t>
      </w:r>
      <w:r w:rsidRPr="00B23188">
        <w:rPr>
          <w:rFonts w:ascii="Palatino Linotype" w:eastAsia="Palatino Linotype" w:hAnsi="Palatino Linotype" w:cs="Palatino Linotype"/>
          <w:b/>
          <w:sz w:val="18"/>
          <w:szCs w:val="18"/>
        </w:rPr>
        <w:br/>
        <w:t>Alessandro Gambino</w:t>
      </w:r>
      <w:r w:rsidRPr="00B23188">
        <w:rPr>
          <w:rFonts w:ascii="Palatino Linotype" w:eastAsia="Palatino Linotype" w:hAnsi="Palatino Linotype" w:cs="Palatino Linotype"/>
          <w:sz w:val="18"/>
          <w:szCs w:val="18"/>
        </w:rPr>
        <w:br/>
        <w:t>+ 39 320 8366055 -  </w:t>
      </w:r>
      <w:hyperlink r:id="rId13">
        <w:r w:rsidR="008B1371" w:rsidRPr="00B23188">
          <w:rPr>
            <w:rFonts w:ascii="Palatino Linotype" w:eastAsia="Palatino Linotype" w:hAnsi="Palatino Linotype" w:cs="Palatino Linotype"/>
            <w:color w:val="0563C1"/>
            <w:sz w:val="18"/>
            <w:szCs w:val="18"/>
            <w:u w:val="single"/>
          </w:rPr>
          <w:t>alessandro@gdgpress.com</w:t>
        </w:r>
      </w:hyperlink>
      <w:r w:rsidRPr="00B23188">
        <w:rPr>
          <w:rFonts w:ascii="Palatino Linotype" w:eastAsia="Palatino Linotype" w:hAnsi="Palatino Linotype" w:cs="Palatino Linotype"/>
          <w:sz w:val="18"/>
          <w:szCs w:val="18"/>
        </w:rPr>
        <w:t xml:space="preserve"> </w:t>
      </w:r>
    </w:p>
    <w:p w:rsidR="008B1371" w:rsidRPr="00E42D4A" w:rsidRDefault="00000000">
      <w:pPr>
        <w:rPr>
          <w:rFonts w:ascii="Palatino Linotype" w:eastAsia="Palatino Linotype" w:hAnsi="Palatino Linotype" w:cs="Palatino Linotype"/>
          <w:sz w:val="24"/>
          <w:szCs w:val="24"/>
        </w:rPr>
      </w:pPr>
      <w:r w:rsidRPr="00B23188">
        <w:rPr>
          <w:rFonts w:ascii="Palatino Linotype" w:eastAsia="Palatino Linotype" w:hAnsi="Palatino Linotype" w:cs="Palatino Linotype"/>
          <w:b/>
          <w:sz w:val="18"/>
          <w:szCs w:val="18"/>
        </w:rPr>
        <w:t>Ilenia Visalli</w:t>
      </w:r>
      <w:r w:rsidRPr="00B23188">
        <w:rPr>
          <w:rFonts w:ascii="Palatino Linotype" w:eastAsia="Palatino Linotype" w:hAnsi="Palatino Linotype" w:cs="Palatino Linotype"/>
          <w:sz w:val="18"/>
          <w:szCs w:val="18"/>
        </w:rPr>
        <w:br/>
        <w:t xml:space="preserve">+ 39 329 3620879 - </w:t>
      </w:r>
      <w:hyperlink r:id="rId14">
        <w:r w:rsidR="008B1371" w:rsidRPr="00B23188">
          <w:rPr>
            <w:rFonts w:ascii="Palatino Linotype" w:eastAsia="Palatino Linotype" w:hAnsi="Palatino Linotype" w:cs="Palatino Linotype"/>
            <w:color w:val="1155CC"/>
            <w:sz w:val="18"/>
            <w:szCs w:val="18"/>
            <w:u w:val="single"/>
          </w:rPr>
          <w:t>ileniavisalli@gmail.com</w:t>
        </w:r>
      </w:hyperlink>
      <w:r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</w:p>
    <w:sectPr w:rsidR="008B1371" w:rsidRPr="00E42D4A">
      <w:headerReference w:type="default" r:id="rId15"/>
      <w:footerReference w:type="default" r:id="rId16"/>
      <w:pgSz w:w="11906" w:h="16838"/>
      <w:pgMar w:top="567" w:right="567" w:bottom="567" w:left="56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E4617" w:rsidRDefault="00EE4617">
      <w:pPr>
        <w:spacing w:after="0" w:line="240" w:lineRule="auto"/>
      </w:pPr>
      <w:r>
        <w:separator/>
      </w:r>
    </w:p>
  </w:endnote>
  <w:endnote w:type="continuationSeparator" w:id="0">
    <w:p w:rsidR="00EE4617" w:rsidRDefault="00EE4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137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3745657" cy="961172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45657" cy="9611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E4617" w:rsidRDefault="00EE4617">
      <w:pPr>
        <w:spacing w:after="0" w:line="240" w:lineRule="auto"/>
      </w:pPr>
      <w:r>
        <w:separator/>
      </w:r>
    </w:p>
  </w:footnote>
  <w:footnote w:type="continuationSeparator" w:id="0">
    <w:p w:rsidR="00EE4617" w:rsidRDefault="00EE4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137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1725450" cy="845539"/>
          <wp:effectExtent l="0" t="0" r="0" b="0"/>
          <wp:docPr id="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5450" cy="8455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506CE"/>
    <w:multiLevelType w:val="multilevel"/>
    <w:tmpl w:val="81CE1D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BA15C18"/>
    <w:multiLevelType w:val="multilevel"/>
    <w:tmpl w:val="9D5AF1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A975581"/>
    <w:multiLevelType w:val="multilevel"/>
    <w:tmpl w:val="1D50EF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51D946B1"/>
    <w:multiLevelType w:val="multilevel"/>
    <w:tmpl w:val="8618A5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57727868"/>
    <w:multiLevelType w:val="multilevel"/>
    <w:tmpl w:val="F190A4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5A843BBF"/>
    <w:multiLevelType w:val="multilevel"/>
    <w:tmpl w:val="86DE5A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7A462B6E"/>
    <w:multiLevelType w:val="multilevel"/>
    <w:tmpl w:val="C16E50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2032992828">
    <w:abstractNumId w:val="2"/>
  </w:num>
  <w:num w:numId="2" w16cid:durableId="1109275881">
    <w:abstractNumId w:val="3"/>
  </w:num>
  <w:num w:numId="3" w16cid:durableId="1649897102">
    <w:abstractNumId w:val="1"/>
  </w:num>
  <w:num w:numId="4" w16cid:durableId="1180923225">
    <w:abstractNumId w:val="6"/>
  </w:num>
  <w:num w:numId="5" w16cid:durableId="365562385">
    <w:abstractNumId w:val="4"/>
  </w:num>
  <w:num w:numId="6" w16cid:durableId="1052002920">
    <w:abstractNumId w:val="5"/>
  </w:num>
  <w:num w:numId="7" w16cid:durableId="955647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371"/>
    <w:rsid w:val="00013C89"/>
    <w:rsid w:val="00060986"/>
    <w:rsid w:val="000F01D0"/>
    <w:rsid w:val="000F0365"/>
    <w:rsid w:val="000F28E2"/>
    <w:rsid w:val="001078B0"/>
    <w:rsid w:val="001C4110"/>
    <w:rsid w:val="00336806"/>
    <w:rsid w:val="003977C6"/>
    <w:rsid w:val="00465965"/>
    <w:rsid w:val="00471310"/>
    <w:rsid w:val="004B2D6E"/>
    <w:rsid w:val="005874FB"/>
    <w:rsid w:val="005D32A2"/>
    <w:rsid w:val="00607BFB"/>
    <w:rsid w:val="007B2045"/>
    <w:rsid w:val="0086026F"/>
    <w:rsid w:val="008B1371"/>
    <w:rsid w:val="008B44A2"/>
    <w:rsid w:val="008D0B7D"/>
    <w:rsid w:val="008D1B4A"/>
    <w:rsid w:val="0096634D"/>
    <w:rsid w:val="00973391"/>
    <w:rsid w:val="00A14E69"/>
    <w:rsid w:val="00AB577B"/>
    <w:rsid w:val="00AD6D3B"/>
    <w:rsid w:val="00AF1CDA"/>
    <w:rsid w:val="00B209B7"/>
    <w:rsid w:val="00B23188"/>
    <w:rsid w:val="00BE5B82"/>
    <w:rsid w:val="00C2429C"/>
    <w:rsid w:val="00C63C49"/>
    <w:rsid w:val="00C72067"/>
    <w:rsid w:val="00C937DC"/>
    <w:rsid w:val="00D2248F"/>
    <w:rsid w:val="00E42D4A"/>
    <w:rsid w:val="00E8113F"/>
    <w:rsid w:val="00E86063"/>
    <w:rsid w:val="00EE4617"/>
    <w:rsid w:val="00EF50EF"/>
    <w:rsid w:val="00F96771"/>
    <w:rsid w:val="00FB4F95"/>
    <w:rsid w:val="00FD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FD295"/>
  <w15:docId w15:val="{9C8E9214-62E0-454C-8833-A998F26D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360" w:after="80"/>
      <w:outlineLvl w:val="0"/>
    </w:pPr>
    <w:rPr>
      <w:color w:val="2F5496"/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160" w:after="80"/>
      <w:outlineLvl w:val="1"/>
    </w:pPr>
    <w:rPr>
      <w:color w:val="2F5496"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2F5496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80" w:after="40"/>
      <w:outlineLvl w:val="4"/>
    </w:pPr>
    <w:rPr>
      <w:color w:val="2F549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spacing w:after="80" w:line="240" w:lineRule="auto"/>
    </w:pPr>
    <w:rPr>
      <w:sz w:val="56"/>
      <w:szCs w:val="56"/>
    </w:rPr>
  </w:style>
  <w:style w:type="paragraph" w:styleId="Sottotitolo">
    <w:name w:val="Subtitle"/>
    <w:basedOn w:val="Normale"/>
    <w:next w:val="Normale"/>
    <w:uiPriority w:val="11"/>
    <w:qFormat/>
    <w:rPr>
      <w:color w:val="595959"/>
      <w:sz w:val="28"/>
      <w:szCs w:val="28"/>
    </w:rPr>
  </w:style>
  <w:style w:type="character" w:customStyle="1" w:styleId="apple-converted-space">
    <w:name w:val="apple-converted-space"/>
    <w:basedOn w:val="Carpredefinitoparagrafo"/>
    <w:rsid w:val="005D32A2"/>
  </w:style>
  <w:style w:type="character" w:styleId="Collegamentoipertestuale">
    <w:name w:val="Hyperlink"/>
    <w:basedOn w:val="Carpredefinitoparagrafo"/>
    <w:uiPriority w:val="99"/>
    <w:unhideWhenUsed/>
    <w:rsid w:val="00C63C4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63C4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D37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6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cenzajazz.org/i-concerti/" TargetMode="External"/><Relationship Id="rId13" Type="http://schemas.openxmlformats.org/officeDocument/2006/relationships/hyperlink" Target="mailto:alessandro@gdgpress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cvi.it/it/jazz/concerti/vicenza-jazz-2025/vicenza-jazz/" TargetMode="External"/><Relationship Id="rId12" Type="http://schemas.openxmlformats.org/officeDocument/2006/relationships/hyperlink" Target="mailto:teatrocomunalevicenza@aellecom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icenzajazz.or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tcv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glietteria@tcv.it" TargetMode="External"/><Relationship Id="rId14" Type="http://schemas.openxmlformats.org/officeDocument/2006/relationships/hyperlink" Target="mailto:ileniavisalli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2698</Words>
  <Characters>15382</Characters>
  <Application>Microsoft Office Word</Application>
  <DocSecurity>0</DocSecurity>
  <Lines>128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Giada Marcon</dc:creator>
  <cp:lastModifiedBy>Microsoft Office User</cp:lastModifiedBy>
  <cp:revision>7</cp:revision>
  <dcterms:created xsi:type="dcterms:W3CDTF">2025-04-16T14:21:00Z</dcterms:created>
  <dcterms:modified xsi:type="dcterms:W3CDTF">2025-04-17T09:23:00Z</dcterms:modified>
</cp:coreProperties>
</file>