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75744" w14:textId="77777777" w:rsidR="00C20F48" w:rsidRPr="00461397" w:rsidRDefault="00C20F48"/>
    <w:p w14:paraId="35CD39E6" w14:textId="77777777" w:rsidR="00864D84" w:rsidRPr="00461397" w:rsidRDefault="00864D84" w:rsidP="00864D84">
      <w:pPr>
        <w:jc w:val="center"/>
        <w:rPr>
          <w:rFonts w:ascii="Palatino Linotype" w:eastAsia="Palatino Linotype" w:hAnsi="Palatino Linotype" w:cs="Palatino Linotype"/>
          <w:b/>
          <w:bCs/>
          <w:color w:val="FF0000"/>
        </w:rPr>
      </w:pPr>
      <w:r w:rsidRPr="00461397">
        <w:rPr>
          <w:rFonts w:ascii="Palatino Linotype" w:eastAsia="Palatino Linotype" w:hAnsi="Palatino Linotype" w:cs="Palatino Linotype"/>
          <w:b/>
          <w:bCs/>
        </w:rPr>
        <w:t>Con lo “scienziato del ritmo” e l’unica musicista al mondo che canta e dirige contemporaneamente, al via la XXX edizione di</w:t>
      </w:r>
    </w:p>
    <w:p w14:paraId="1D330C9D" w14:textId="77777777" w:rsidR="00864D84" w:rsidRPr="00461397" w:rsidRDefault="00864D84" w:rsidP="00864D84">
      <w:pPr>
        <w:jc w:val="center"/>
        <w:rPr>
          <w:rFonts w:ascii="Palatino Linotype" w:eastAsia="Palatino Linotype" w:hAnsi="Palatino Linotype" w:cs="Palatino Linotype"/>
          <w:b/>
          <w:bCs/>
        </w:rPr>
      </w:pPr>
      <w:r w:rsidRPr="00461397">
        <w:rPr>
          <w:rFonts w:ascii="Palatino Linotype" w:eastAsia="Palatino Linotype" w:hAnsi="Palatino Linotype" w:cs="Palatino Linotype"/>
          <w:b/>
          <w:bCs/>
          <w:color w:val="FF0000"/>
        </w:rPr>
        <w:t xml:space="preserve">NEW CONVERSATIONS – VICENZA JAZZ </w:t>
      </w:r>
      <w:r w:rsidRPr="00461397">
        <w:rPr>
          <w:rFonts w:ascii="Palatino Linotype" w:eastAsia="Palatino Linotype" w:hAnsi="Palatino Linotype" w:cs="Palatino Linotype"/>
          <w:b/>
          <w:bCs/>
          <w:color w:val="FF0000"/>
        </w:rPr>
        <w:br/>
      </w:r>
      <w:r w:rsidRPr="00461397">
        <w:rPr>
          <w:rFonts w:ascii="Palatino Linotype" w:eastAsia="Palatino Linotype" w:hAnsi="Palatino Linotype" w:cs="Palatino Linotype"/>
          <w:b/>
          <w:bCs/>
          <w:i/>
          <w:iCs/>
        </w:rPr>
        <w:t>DALLE TROMBE DI GERICO AL DIVINO MILES</w:t>
      </w:r>
    </w:p>
    <w:p w14:paraId="4A77B7A1" w14:textId="77777777" w:rsidR="00864D84" w:rsidRPr="00461397" w:rsidRDefault="00864D84" w:rsidP="00864D84">
      <w:pPr>
        <w:jc w:val="center"/>
        <w:rPr>
          <w:rFonts w:ascii="Palatino Linotype" w:eastAsia="Palatino Linotype" w:hAnsi="Palatino Linotype" w:cs="Palatino Linotype"/>
          <w:b/>
          <w:bCs/>
        </w:rPr>
      </w:pPr>
      <w:r w:rsidRPr="00461397">
        <w:rPr>
          <w:rFonts w:ascii="Palatino Linotype" w:eastAsia="Palatino Linotype" w:hAnsi="Palatino Linotype" w:cs="Palatino Linotype"/>
          <w:b/>
          <w:bCs/>
          <w:u w:val="single"/>
        </w:rPr>
        <w:t>15 maggio</w:t>
      </w:r>
      <w:r w:rsidRPr="00461397">
        <w:rPr>
          <w:rFonts w:ascii="Palatino Linotype" w:eastAsia="Palatino Linotype" w:hAnsi="Palatino Linotype" w:cs="Palatino Linotype"/>
          <w:b/>
          <w:bCs/>
        </w:rPr>
        <w:br/>
      </w:r>
      <w:r w:rsidRPr="00461397">
        <w:rPr>
          <w:rFonts w:ascii="Palatino Linotype" w:eastAsia="Palatino Linotype" w:hAnsi="Palatino Linotype" w:cs="Palatino Linotype"/>
          <w:b/>
          <w:bCs/>
          <w:color w:val="FF0000"/>
        </w:rPr>
        <w:t xml:space="preserve">MAKAYA </w:t>
      </w:r>
      <w:proofErr w:type="spellStart"/>
      <w:r w:rsidRPr="00461397">
        <w:rPr>
          <w:rFonts w:ascii="Palatino Linotype" w:eastAsia="Palatino Linotype" w:hAnsi="Palatino Linotype" w:cs="Palatino Linotype"/>
          <w:b/>
          <w:bCs/>
          <w:color w:val="FF0000"/>
        </w:rPr>
        <w:t>McCRAVEN</w:t>
      </w:r>
      <w:proofErr w:type="spellEnd"/>
      <w:r w:rsidRPr="00461397">
        <w:rPr>
          <w:rFonts w:ascii="Palatino Linotype" w:eastAsia="Palatino Linotype" w:hAnsi="Palatino Linotype" w:cs="Palatino Linotype"/>
          <w:b/>
          <w:bCs/>
          <w:color w:val="FF0000"/>
        </w:rPr>
        <w:br/>
      </w:r>
      <w:r w:rsidRPr="00461397">
        <w:rPr>
          <w:rFonts w:ascii="Palatino Linotype" w:eastAsia="Palatino Linotype" w:hAnsi="Palatino Linotype" w:cs="Palatino Linotype"/>
          <w:b/>
          <w:bCs/>
        </w:rPr>
        <w:t>Teatro Comunale – Ridotto, ore 21</w:t>
      </w:r>
      <w:r w:rsidRPr="00461397">
        <w:rPr>
          <w:rFonts w:ascii="Palatino Linotype" w:eastAsia="Palatino Linotype" w:hAnsi="Palatino Linotype" w:cs="Palatino Linotype"/>
          <w:b/>
          <w:bCs/>
        </w:rPr>
        <w:br/>
      </w:r>
      <w:r w:rsidRPr="00461397">
        <w:rPr>
          <w:rFonts w:ascii="Palatino Linotype" w:eastAsia="Palatino Linotype" w:hAnsi="Palatino Linotype" w:cs="Palatino Linotype"/>
          <w:b/>
          <w:bCs/>
          <w:i/>
          <w:iCs/>
        </w:rPr>
        <w:t>anteprima Festival</w:t>
      </w:r>
    </w:p>
    <w:p w14:paraId="6DCC7819" w14:textId="77777777" w:rsidR="00864D84" w:rsidRPr="00461397" w:rsidRDefault="00864D84" w:rsidP="00864D84">
      <w:pPr>
        <w:jc w:val="center"/>
        <w:rPr>
          <w:rFonts w:ascii="Palatino Linotype" w:eastAsia="Palatino Linotype" w:hAnsi="Palatino Linotype" w:cs="Palatino Linotype"/>
          <w:b/>
          <w:bCs/>
        </w:rPr>
      </w:pPr>
      <w:r w:rsidRPr="00461397">
        <w:rPr>
          <w:rFonts w:ascii="Palatino Linotype" w:eastAsia="Palatino Linotype" w:hAnsi="Palatino Linotype" w:cs="Palatino Linotype"/>
          <w:b/>
          <w:bCs/>
          <w:u w:val="single"/>
        </w:rPr>
        <w:t>16 maggio</w:t>
      </w:r>
      <w:r w:rsidRPr="00461397">
        <w:rPr>
          <w:rFonts w:ascii="Palatino Linotype" w:eastAsia="Palatino Linotype" w:hAnsi="Palatino Linotype" w:cs="Palatino Linotype"/>
          <w:b/>
          <w:bCs/>
        </w:rPr>
        <w:br/>
      </w:r>
      <w:r w:rsidRPr="00461397">
        <w:rPr>
          <w:rFonts w:ascii="Palatino Linotype" w:eastAsia="Palatino Linotype" w:hAnsi="Palatino Linotype" w:cs="Palatino Linotype"/>
          <w:b/>
          <w:bCs/>
          <w:color w:val="EE0000"/>
        </w:rPr>
        <w:t>BARBARA HANNIGAN/BERTRAND CHAMAYOU</w:t>
      </w:r>
      <w:r w:rsidRPr="00461397">
        <w:rPr>
          <w:rFonts w:ascii="Palatino Linotype" w:eastAsia="Palatino Linotype" w:hAnsi="Palatino Linotype" w:cs="Palatino Linotype"/>
          <w:b/>
          <w:bCs/>
        </w:rPr>
        <w:br/>
        <w:t>Teatro Olimpico, ore 21</w:t>
      </w:r>
      <w:r w:rsidRPr="00461397">
        <w:rPr>
          <w:rFonts w:ascii="Palatino Linotype" w:eastAsia="Palatino Linotype" w:hAnsi="Palatino Linotype" w:cs="Palatino Linotype"/>
          <w:b/>
          <w:bCs/>
        </w:rPr>
        <w:br/>
      </w:r>
      <w:r w:rsidRPr="00461397">
        <w:rPr>
          <w:rFonts w:ascii="Palatino Linotype" w:eastAsia="Palatino Linotype" w:hAnsi="Palatino Linotype" w:cs="Palatino Linotype"/>
          <w:b/>
          <w:bCs/>
          <w:i/>
          <w:iCs/>
        </w:rPr>
        <w:t>apertura Festival</w:t>
      </w:r>
    </w:p>
    <w:p w14:paraId="58284467" w14:textId="77777777" w:rsidR="00864D84" w:rsidRPr="00461397" w:rsidRDefault="00864D84" w:rsidP="00864D84">
      <w:pPr>
        <w:jc w:val="center"/>
        <w:rPr>
          <w:rFonts w:ascii="Palatino Linotype" w:eastAsia="Palatino Linotype" w:hAnsi="Palatino Linotype" w:cs="Palatino Linotype"/>
          <w:b/>
          <w:bCs/>
        </w:rPr>
      </w:pPr>
      <w:r w:rsidRPr="00461397">
        <w:rPr>
          <w:rFonts w:ascii="Palatino Linotype" w:eastAsia="Palatino Linotype" w:hAnsi="Palatino Linotype" w:cs="Palatino Linotype"/>
          <w:b/>
          <w:bCs/>
        </w:rPr>
        <w:t>***</w:t>
      </w:r>
    </w:p>
    <w:p w14:paraId="1BD4FDDC" w14:textId="77777777" w:rsidR="00864D84" w:rsidRDefault="00864D84" w:rsidP="00864D84">
      <w:pPr>
        <w:jc w:val="both"/>
        <w:rPr>
          <w:rFonts w:ascii="Palatino Linotype" w:eastAsia="Palatino Linotype" w:hAnsi="Palatino Linotype" w:cs="Palatino Linotype"/>
        </w:rPr>
      </w:pPr>
      <w:bookmarkStart w:id="0" w:name="_3v1j9fzldbh" w:colFirst="0" w:colLast="0"/>
      <w:bookmarkEnd w:id="0"/>
      <w:r>
        <w:rPr>
          <w:rFonts w:ascii="Palatino Linotype" w:eastAsia="Palatino Linotype" w:hAnsi="Palatino Linotype" w:cs="Palatino Linotype"/>
          <w:b/>
          <w:bCs/>
        </w:rPr>
        <w:t>L’anteprima</w:t>
      </w:r>
      <w:r>
        <w:rPr>
          <w:rFonts w:ascii="Palatino Linotype" w:eastAsia="Palatino Linotype" w:hAnsi="Palatino Linotype" w:cs="Palatino Linotype"/>
        </w:rPr>
        <w:t xml:space="preserve"> di Vicenza Jazz 2026 il </w:t>
      </w:r>
      <w:r>
        <w:rPr>
          <w:rFonts w:ascii="Palatino Linotype" w:eastAsia="Palatino Linotype" w:hAnsi="Palatino Linotype" w:cs="Palatino Linotype"/>
          <w:b/>
          <w:bCs/>
        </w:rPr>
        <w:t>15 maggio</w:t>
      </w:r>
      <w:r>
        <w:rPr>
          <w:rFonts w:ascii="Palatino Linotype" w:eastAsia="Palatino Linotype" w:hAnsi="Palatino Linotype" w:cs="Palatino Linotype"/>
        </w:rPr>
        <w:t xml:space="preserve"> al Ridotto del </w:t>
      </w:r>
      <w:r>
        <w:rPr>
          <w:rFonts w:ascii="Palatino Linotype" w:eastAsia="Palatino Linotype" w:hAnsi="Palatino Linotype" w:cs="Palatino Linotype"/>
          <w:b/>
          <w:bCs/>
        </w:rPr>
        <w:t>Teatro Comunale</w:t>
      </w:r>
      <w:r>
        <w:rPr>
          <w:rFonts w:ascii="Palatino Linotype" w:eastAsia="Palatino Linotype" w:hAnsi="Palatino Linotype" w:cs="Palatino Linotype"/>
        </w:rPr>
        <w:t xml:space="preserve"> è affidata alle bacchette del </w:t>
      </w:r>
      <w:r w:rsidRPr="004E02B0">
        <w:rPr>
          <w:rFonts w:ascii="Palatino Linotype" w:eastAsia="Palatino Linotype" w:hAnsi="Palatino Linotype" w:cs="Palatino Linotype"/>
          <w:b/>
          <w:bCs/>
        </w:rPr>
        <w:t>“beat scientist”</w:t>
      </w:r>
      <w:r>
        <w:rPr>
          <w:rFonts w:ascii="Palatino Linotype" w:eastAsia="Palatino Linotype" w:hAnsi="Palatino Linotype" w:cs="Palatino Linotype"/>
          <w:b/>
          <w:bCs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bCs/>
        </w:rPr>
        <w:t>Makaya</w:t>
      </w:r>
      <w:proofErr w:type="spellEnd"/>
      <w:r>
        <w:rPr>
          <w:rFonts w:ascii="Palatino Linotype" w:eastAsia="Palatino Linotype" w:hAnsi="Palatino Linotype" w:cs="Palatino Linotype"/>
          <w:b/>
          <w:bCs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bCs/>
        </w:rPr>
        <w:t>McCraven</w:t>
      </w:r>
      <w:proofErr w:type="spellEnd"/>
      <w:r>
        <w:rPr>
          <w:rFonts w:ascii="Palatino Linotype" w:eastAsia="Palatino Linotype" w:hAnsi="Palatino Linotype" w:cs="Palatino Linotype"/>
        </w:rPr>
        <w:t xml:space="preserve">, batterista e producer di Chicago fra gli artisti più innovativi e influenti della scena contemporanea, in grado di miscelare con sapienza </w:t>
      </w:r>
      <w:r w:rsidRPr="004E02B0">
        <w:rPr>
          <w:rFonts w:ascii="Palatino Linotype" w:eastAsia="Palatino Linotype" w:hAnsi="Palatino Linotype" w:cs="Palatino Linotype"/>
          <w:b/>
          <w:bCs/>
        </w:rPr>
        <w:t>jazz, hip-hop, soul, elettronica e world music</w:t>
      </w:r>
      <w:r>
        <w:rPr>
          <w:rFonts w:ascii="Palatino Linotype" w:eastAsia="Palatino Linotype" w:hAnsi="Palatino Linotype" w:cs="Palatino Linotype"/>
        </w:rPr>
        <w:t xml:space="preserve">, tenendo insieme passato, presente e futuro. Creando così una </w:t>
      </w:r>
      <w:r w:rsidRPr="004E02B0">
        <w:rPr>
          <w:rFonts w:ascii="Palatino Linotype" w:eastAsia="Palatino Linotype" w:hAnsi="Palatino Linotype" w:cs="Palatino Linotype"/>
          <w:b/>
          <w:bCs/>
        </w:rPr>
        <w:t xml:space="preserve">“organic beat music”, </w:t>
      </w:r>
      <w:r>
        <w:rPr>
          <w:rFonts w:ascii="Palatino Linotype" w:eastAsia="Palatino Linotype" w:hAnsi="Palatino Linotype" w:cs="Palatino Linotype"/>
        </w:rPr>
        <w:t>stratificata e ricca di energia, proiettata verso le nuove frontiere e attenta ai temi dell’identità, delle migrazioni e della resistenza culturale.</w:t>
      </w:r>
    </w:p>
    <w:p w14:paraId="551B9D9D" w14:textId="77777777" w:rsidR="00864D84" w:rsidRDefault="00864D84" w:rsidP="00864D84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Gran maestro del ritmo, talento visionario che ama concentrarsi sull’essenzialità e sul fluire della musica, a più di dieci anni dal suo rivoluzionario album d’esordio </w:t>
      </w:r>
      <w:r w:rsidRPr="00BC0989">
        <w:rPr>
          <w:rFonts w:ascii="Palatino Linotype" w:eastAsia="Palatino Linotype" w:hAnsi="Palatino Linotype" w:cs="Palatino Linotype"/>
          <w:i/>
          <w:iCs/>
        </w:rPr>
        <w:t>In the moment</w:t>
      </w:r>
      <w:r>
        <w:rPr>
          <w:rFonts w:ascii="Palatino Linotype" w:eastAsia="Palatino Linotype" w:hAnsi="Palatino Linotype" w:cs="Palatino Linotype"/>
        </w:rPr>
        <w:t xml:space="preserve"> e dopo il successo del celebrato </w:t>
      </w:r>
      <w:r w:rsidRPr="00BC0989">
        <w:rPr>
          <w:rFonts w:ascii="Palatino Linotype" w:eastAsia="Palatino Linotype" w:hAnsi="Palatino Linotype" w:cs="Palatino Linotype"/>
          <w:i/>
          <w:iCs/>
        </w:rPr>
        <w:t xml:space="preserve">In </w:t>
      </w:r>
      <w:proofErr w:type="spellStart"/>
      <w:r w:rsidRPr="00BC0989">
        <w:rPr>
          <w:rFonts w:ascii="Palatino Linotype" w:eastAsia="Palatino Linotype" w:hAnsi="Palatino Linotype" w:cs="Palatino Linotype"/>
          <w:i/>
          <w:iCs/>
        </w:rPr>
        <w:t>These</w:t>
      </w:r>
      <w:proofErr w:type="spellEnd"/>
      <w:r w:rsidRPr="00BC0989">
        <w:rPr>
          <w:rFonts w:ascii="Palatino Linotype" w:eastAsia="Palatino Linotype" w:hAnsi="Palatino Linotype" w:cs="Palatino Linotype"/>
          <w:i/>
          <w:iCs/>
        </w:rPr>
        <w:t xml:space="preserve"> Times</w:t>
      </w:r>
      <w:r>
        <w:rPr>
          <w:rFonts w:ascii="Palatino Linotype" w:eastAsia="Palatino Linotype" w:hAnsi="Palatino Linotype" w:cs="Palatino Linotype"/>
        </w:rPr>
        <w:t xml:space="preserve"> del 2022, </w:t>
      </w:r>
      <w:proofErr w:type="spellStart"/>
      <w:r w:rsidRPr="004E02B0">
        <w:rPr>
          <w:rFonts w:ascii="Palatino Linotype" w:eastAsia="Palatino Linotype" w:hAnsi="Palatino Linotype" w:cs="Palatino Linotype"/>
          <w:b/>
          <w:bCs/>
        </w:rPr>
        <w:t>Makaya</w:t>
      </w:r>
      <w:proofErr w:type="spellEnd"/>
      <w:r w:rsidRPr="004E02B0">
        <w:rPr>
          <w:rFonts w:ascii="Palatino Linotype" w:eastAsia="Palatino Linotype" w:hAnsi="Palatino Linotype" w:cs="Palatino Linotype"/>
          <w:b/>
          <w:bCs/>
        </w:rPr>
        <w:t xml:space="preserve"> </w:t>
      </w:r>
      <w:proofErr w:type="spellStart"/>
      <w:r w:rsidRPr="004E02B0">
        <w:rPr>
          <w:rFonts w:ascii="Palatino Linotype" w:eastAsia="Palatino Linotype" w:hAnsi="Palatino Linotype" w:cs="Palatino Linotype"/>
          <w:b/>
          <w:bCs/>
        </w:rPr>
        <w:t>McCraven</w:t>
      </w:r>
      <w:proofErr w:type="spellEnd"/>
      <w:r w:rsidRPr="004E02B0">
        <w:rPr>
          <w:rFonts w:ascii="Palatino Linotype" w:eastAsia="Palatino Linotype" w:hAnsi="Palatino Linotype" w:cs="Palatino Linotype"/>
          <w:b/>
          <w:bCs/>
        </w:rPr>
        <w:t xml:space="preserve"> arriva a Vicenza per presentare il nuovo lavoro uscito lo scorso autunno dal titolo </w:t>
      </w:r>
      <w:r w:rsidRPr="004E02B0">
        <w:rPr>
          <w:rFonts w:ascii="Palatino Linotype" w:eastAsia="Palatino Linotype" w:hAnsi="Palatino Linotype" w:cs="Palatino Linotype"/>
          <w:b/>
          <w:bCs/>
          <w:i/>
          <w:iCs/>
        </w:rPr>
        <w:t>Off the Record</w:t>
      </w:r>
      <w:r>
        <w:rPr>
          <w:rFonts w:ascii="Palatino Linotype" w:eastAsia="Palatino Linotype" w:hAnsi="Palatino Linotype" w:cs="Palatino Linotype"/>
        </w:rPr>
        <w:t xml:space="preserve">. Una pubblicazione che raccoglie i suoi ultimi quattro EP: </w:t>
      </w:r>
      <w:r w:rsidRPr="0068099A">
        <w:rPr>
          <w:rFonts w:ascii="Palatino Linotype" w:eastAsia="Palatino Linotype" w:hAnsi="Palatino Linotype" w:cs="Palatino Linotype"/>
          <w:i/>
          <w:iCs/>
        </w:rPr>
        <w:t xml:space="preserve">Techno </w:t>
      </w:r>
      <w:proofErr w:type="spellStart"/>
      <w:r w:rsidRPr="0068099A">
        <w:rPr>
          <w:rFonts w:ascii="Palatino Linotype" w:eastAsia="Palatino Linotype" w:hAnsi="Palatino Linotype" w:cs="Palatino Linotype"/>
          <w:i/>
          <w:iCs/>
        </w:rPr>
        <w:t>Logic</w:t>
      </w:r>
      <w:proofErr w:type="spellEnd"/>
      <w:r w:rsidRPr="0068099A">
        <w:rPr>
          <w:rFonts w:ascii="Palatino Linotype" w:eastAsia="Palatino Linotype" w:hAnsi="Palatino Linotype" w:cs="Palatino Linotype"/>
        </w:rPr>
        <w:t xml:space="preserve">, </w:t>
      </w:r>
      <w:r w:rsidRPr="0068099A">
        <w:rPr>
          <w:rFonts w:ascii="Palatino Linotype" w:eastAsia="Palatino Linotype" w:hAnsi="Palatino Linotype" w:cs="Palatino Linotype"/>
          <w:i/>
          <w:iCs/>
        </w:rPr>
        <w:t xml:space="preserve">The </w:t>
      </w:r>
      <w:proofErr w:type="spellStart"/>
      <w:r w:rsidRPr="0068099A">
        <w:rPr>
          <w:rFonts w:ascii="Palatino Linotype" w:eastAsia="Palatino Linotype" w:hAnsi="Palatino Linotype" w:cs="Palatino Linotype"/>
          <w:i/>
          <w:iCs/>
        </w:rPr>
        <w:t>People’s</w:t>
      </w:r>
      <w:proofErr w:type="spellEnd"/>
      <w:r w:rsidRPr="0068099A">
        <w:rPr>
          <w:rFonts w:ascii="Palatino Linotype" w:eastAsia="Palatino Linotype" w:hAnsi="Palatino Linotype" w:cs="Palatino Linotype"/>
          <w:i/>
          <w:iCs/>
        </w:rPr>
        <w:t xml:space="preserve"> Mixtape</w:t>
      </w:r>
      <w:r w:rsidRPr="0068099A">
        <w:rPr>
          <w:rFonts w:ascii="Palatino Linotype" w:eastAsia="Palatino Linotype" w:hAnsi="Palatino Linotype" w:cs="Palatino Linotype"/>
        </w:rPr>
        <w:t xml:space="preserve">, </w:t>
      </w:r>
      <w:proofErr w:type="spellStart"/>
      <w:r w:rsidRPr="0068099A">
        <w:rPr>
          <w:rFonts w:ascii="Palatino Linotype" w:eastAsia="Palatino Linotype" w:hAnsi="Palatino Linotype" w:cs="Palatino Linotype"/>
          <w:i/>
          <w:iCs/>
        </w:rPr>
        <w:t>Hidden</w:t>
      </w:r>
      <w:proofErr w:type="spellEnd"/>
      <w:r w:rsidRPr="0068099A">
        <w:rPr>
          <w:rFonts w:ascii="Palatino Linotype" w:eastAsia="Palatino Linotype" w:hAnsi="Palatino Linotype" w:cs="Palatino Linotype"/>
          <w:i/>
          <w:iCs/>
        </w:rPr>
        <w:t xml:space="preserve"> Out!</w:t>
      </w:r>
      <w:r w:rsidRPr="0068099A">
        <w:rPr>
          <w:rFonts w:ascii="Palatino Linotype" w:eastAsia="Palatino Linotype" w:hAnsi="Palatino Linotype" w:cs="Palatino Linotype"/>
        </w:rPr>
        <w:t xml:space="preserve"> e </w:t>
      </w:r>
      <w:proofErr w:type="spellStart"/>
      <w:r w:rsidRPr="0068099A">
        <w:rPr>
          <w:rFonts w:ascii="Palatino Linotype" w:eastAsia="Palatino Linotype" w:hAnsi="Palatino Linotype" w:cs="Palatino Linotype"/>
          <w:i/>
          <w:iCs/>
        </w:rPr>
        <w:t>PopUp</w:t>
      </w:r>
      <w:proofErr w:type="spellEnd"/>
      <w:r w:rsidRPr="0068099A">
        <w:rPr>
          <w:rFonts w:ascii="Palatino Linotype" w:eastAsia="Palatino Linotype" w:hAnsi="Palatino Linotype" w:cs="Palatino Linotype"/>
          <w:i/>
          <w:iCs/>
        </w:rPr>
        <w:t xml:space="preserve"> Shop</w:t>
      </w:r>
      <w:r>
        <w:rPr>
          <w:rFonts w:ascii="Palatino Linotype" w:eastAsia="Palatino Linotype" w:hAnsi="Palatino Linotype" w:cs="Palatino Linotype"/>
        </w:rPr>
        <w:t xml:space="preserve">. Quattro dischi nati tutti nel segno delle più svariate collaborazioni artistiche – da </w:t>
      </w:r>
      <w:proofErr w:type="spellStart"/>
      <w:r w:rsidRPr="004E02B0">
        <w:rPr>
          <w:rFonts w:ascii="Palatino Linotype" w:eastAsia="Palatino Linotype" w:hAnsi="Palatino Linotype" w:cs="Palatino Linotype"/>
          <w:b/>
          <w:bCs/>
        </w:rPr>
        <w:t>Theon</w:t>
      </w:r>
      <w:proofErr w:type="spellEnd"/>
      <w:r w:rsidRPr="004E02B0">
        <w:rPr>
          <w:rFonts w:ascii="Palatino Linotype" w:eastAsia="Palatino Linotype" w:hAnsi="Palatino Linotype" w:cs="Palatino Linotype"/>
          <w:b/>
          <w:bCs/>
        </w:rPr>
        <w:t xml:space="preserve"> Cross</w:t>
      </w:r>
      <w:r>
        <w:rPr>
          <w:rFonts w:ascii="Palatino Linotype" w:eastAsia="Palatino Linotype" w:hAnsi="Palatino Linotype" w:cs="Palatino Linotype"/>
        </w:rPr>
        <w:t xml:space="preserve"> a </w:t>
      </w:r>
      <w:r w:rsidRPr="004E02B0">
        <w:rPr>
          <w:rFonts w:ascii="Palatino Linotype" w:eastAsia="Palatino Linotype" w:hAnsi="Palatino Linotype" w:cs="Palatino Linotype"/>
          <w:b/>
          <w:bCs/>
        </w:rPr>
        <w:t>Jeff Parker</w:t>
      </w:r>
      <w:r>
        <w:rPr>
          <w:rFonts w:ascii="Palatino Linotype" w:eastAsia="Palatino Linotype" w:hAnsi="Palatino Linotype" w:cs="Palatino Linotype"/>
        </w:rPr>
        <w:t xml:space="preserve">, passando per </w:t>
      </w:r>
      <w:r w:rsidRPr="004E02B0">
        <w:rPr>
          <w:rFonts w:ascii="Palatino Linotype" w:eastAsia="Palatino Linotype" w:hAnsi="Palatino Linotype" w:cs="Palatino Linotype"/>
          <w:b/>
          <w:bCs/>
        </w:rPr>
        <w:t>Junius Paul</w:t>
      </w:r>
      <w:r>
        <w:rPr>
          <w:rFonts w:ascii="Palatino Linotype" w:eastAsia="Palatino Linotype" w:hAnsi="Palatino Linotype" w:cs="Palatino Linotype"/>
        </w:rPr>
        <w:t xml:space="preserve"> dei </w:t>
      </w:r>
      <w:proofErr w:type="spellStart"/>
      <w:r w:rsidRPr="004E02B0">
        <w:rPr>
          <w:rFonts w:ascii="Palatino Linotype" w:eastAsia="Palatino Linotype" w:hAnsi="Palatino Linotype" w:cs="Palatino Linotype"/>
          <w:b/>
          <w:bCs/>
        </w:rPr>
        <w:t>Tortoise</w:t>
      </w:r>
      <w:proofErr w:type="spellEnd"/>
      <w:r w:rsidRPr="004E02B0">
        <w:rPr>
          <w:rFonts w:ascii="Palatino Linotype" w:eastAsia="Palatino Linotype" w:hAnsi="Palatino Linotype" w:cs="Palatino Linotype"/>
          <w:b/>
          <w:bCs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– </w:t>
      </w:r>
      <w:proofErr w:type="gramStart"/>
      <w:r>
        <w:rPr>
          <w:rFonts w:ascii="Palatino Linotype" w:eastAsia="Palatino Linotype" w:hAnsi="Palatino Linotype" w:cs="Palatino Linotype"/>
        </w:rPr>
        <w:t>e  con</w:t>
      </w:r>
      <w:proofErr w:type="gramEnd"/>
      <w:r>
        <w:rPr>
          <w:rFonts w:ascii="Palatino Linotype" w:eastAsia="Palatino Linotype" w:hAnsi="Palatino Linotype" w:cs="Palatino Linotype"/>
        </w:rPr>
        <w:t xml:space="preserve"> la necessità condivisa di sperimentare improvvisando, attraverso lunghe sessioni live. Un </w:t>
      </w:r>
      <w:r>
        <w:rPr>
          <w:rFonts w:ascii="Palatino Linotype" w:eastAsia="Palatino Linotype" w:hAnsi="Palatino Linotype" w:cs="Palatino Linotype"/>
        </w:rPr>
        <w:lastRenderedPageBreak/>
        <w:t>flusso creativo rielaborato poi in studio dall’artista di Chicago con sovraincisioni, editing e post-produzione. “</w:t>
      </w:r>
      <w:r w:rsidRPr="005865B0">
        <w:rPr>
          <w:rFonts w:ascii="Palatino Linotype" w:eastAsia="Palatino Linotype" w:hAnsi="Palatino Linotype" w:cs="Palatino Linotype"/>
          <w:i/>
          <w:iCs/>
        </w:rPr>
        <w:t xml:space="preserve">In un’epoca in cui siamo sempre più connessi tramite telefoni, in un mondo virtuale in cui diventa impossibile distinguere il vero dal </w:t>
      </w:r>
      <w:proofErr w:type="gramStart"/>
      <w:r w:rsidRPr="005865B0">
        <w:rPr>
          <w:rFonts w:ascii="Palatino Linotype" w:eastAsia="Palatino Linotype" w:hAnsi="Palatino Linotype" w:cs="Palatino Linotype"/>
          <w:i/>
          <w:iCs/>
        </w:rPr>
        <w:t>falso</w:t>
      </w:r>
      <w:r>
        <w:rPr>
          <w:rFonts w:ascii="Palatino Linotype" w:eastAsia="Palatino Linotype" w:hAnsi="Palatino Linotype" w:cs="Palatino Linotype"/>
        </w:rPr>
        <w:t xml:space="preserve">” </w:t>
      </w:r>
      <w:r w:rsidRPr="0068099A">
        <w:rPr>
          <w:rFonts w:ascii="Palatino Linotype" w:eastAsia="Palatino Linotype" w:hAnsi="Palatino Linotype" w:cs="Palatino Linotype"/>
        </w:rPr>
        <w:t xml:space="preserve"> –</w:t>
      </w:r>
      <w:proofErr w:type="gramEnd"/>
      <w:r w:rsidRPr="0068099A">
        <w:rPr>
          <w:rFonts w:ascii="Palatino Linotype" w:eastAsia="Palatino Linotype" w:hAnsi="Palatino Linotype" w:cs="Palatino Linotype"/>
        </w:rPr>
        <w:t xml:space="preserve"> spiega </w:t>
      </w:r>
      <w:proofErr w:type="spellStart"/>
      <w:r w:rsidRPr="0068099A">
        <w:rPr>
          <w:rFonts w:ascii="Palatino Linotype" w:eastAsia="Palatino Linotype" w:hAnsi="Palatino Linotype" w:cs="Palatino Linotype"/>
        </w:rPr>
        <w:t>McCraven</w:t>
      </w:r>
      <w:proofErr w:type="spellEnd"/>
      <w:r w:rsidRPr="0068099A">
        <w:rPr>
          <w:rFonts w:ascii="Palatino Linotype" w:eastAsia="Palatino Linotype" w:hAnsi="Palatino Linotype" w:cs="Palatino Linotype"/>
        </w:rPr>
        <w:t xml:space="preserve"> –</w:t>
      </w:r>
      <w:r>
        <w:rPr>
          <w:rFonts w:ascii="Palatino Linotype" w:eastAsia="Palatino Linotype" w:hAnsi="Palatino Linotype" w:cs="Palatino Linotype"/>
        </w:rPr>
        <w:t xml:space="preserve"> “</w:t>
      </w:r>
      <w:r w:rsidRPr="00F93A13">
        <w:rPr>
          <w:rFonts w:ascii="Palatino Linotype" w:eastAsia="Palatino Linotype" w:hAnsi="Palatino Linotype" w:cs="Palatino Linotype"/>
          <w:b/>
          <w:bCs/>
          <w:i/>
          <w:iCs/>
        </w:rPr>
        <w:t>c’è qualcosa di speciale nel momento in cui ci riuniamo e condividiamo lo spazio, la musica, l’arte</w:t>
      </w:r>
      <w:r w:rsidRPr="005865B0">
        <w:rPr>
          <w:rFonts w:ascii="Palatino Linotype" w:eastAsia="Palatino Linotype" w:hAnsi="Palatino Linotype" w:cs="Palatino Linotype"/>
          <w:i/>
          <w:iCs/>
        </w:rPr>
        <w:t xml:space="preserve">. Voglio creare un’energia che amplifichi la magia dei momenti underground in cui ci riuniamo e </w:t>
      </w:r>
      <w:r w:rsidRPr="00F93A13">
        <w:rPr>
          <w:rFonts w:ascii="Palatino Linotype" w:eastAsia="Palatino Linotype" w:hAnsi="Palatino Linotype" w:cs="Palatino Linotype"/>
          <w:b/>
          <w:bCs/>
          <w:i/>
          <w:iCs/>
        </w:rPr>
        <w:t>sperimentiamo qualcosa di selvaggio, diverso, improvvisato, umano</w:t>
      </w:r>
      <w:r w:rsidRPr="005865B0">
        <w:rPr>
          <w:rFonts w:ascii="Palatino Linotype" w:eastAsia="Palatino Linotype" w:hAnsi="Palatino Linotype" w:cs="Palatino Linotype"/>
          <w:i/>
          <w:iCs/>
        </w:rPr>
        <w:t xml:space="preserve">. Quello che cerco di presentare è </w:t>
      </w:r>
      <w:r w:rsidRPr="00F93A13">
        <w:rPr>
          <w:rFonts w:ascii="Palatino Linotype" w:eastAsia="Palatino Linotype" w:hAnsi="Palatino Linotype" w:cs="Palatino Linotype"/>
          <w:b/>
          <w:bCs/>
          <w:i/>
          <w:iCs/>
        </w:rPr>
        <w:t>un’alterazione onirica di quell’energia, che esiste solo nel regno della registrazione. Ma essere stati lì, nella vita reale, è la cosa speciale</w:t>
      </w:r>
      <w:r>
        <w:rPr>
          <w:rFonts w:ascii="Palatino Linotype" w:eastAsia="Palatino Linotype" w:hAnsi="Palatino Linotype" w:cs="Palatino Linotype"/>
        </w:rPr>
        <w:t>”</w:t>
      </w:r>
      <w:r w:rsidRPr="0068099A">
        <w:rPr>
          <w:rFonts w:ascii="Palatino Linotype" w:eastAsia="Palatino Linotype" w:hAnsi="Palatino Linotype" w:cs="Palatino Linotype"/>
        </w:rPr>
        <w:t>.</w:t>
      </w:r>
    </w:p>
    <w:p w14:paraId="1F7A6ED2" w14:textId="520451B1" w:rsidR="00864D84" w:rsidRPr="00F93A13" w:rsidRDefault="00864D84" w:rsidP="00864D84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Il </w:t>
      </w:r>
      <w:r>
        <w:rPr>
          <w:rFonts w:ascii="Palatino Linotype" w:eastAsia="Palatino Linotype" w:hAnsi="Palatino Linotype" w:cs="Palatino Linotype"/>
          <w:b/>
          <w:bCs/>
        </w:rPr>
        <w:t>16 maggio</w:t>
      </w:r>
      <w:r>
        <w:rPr>
          <w:rFonts w:ascii="Palatino Linotype" w:eastAsia="Palatino Linotype" w:hAnsi="Palatino Linotype" w:cs="Palatino Linotype"/>
        </w:rPr>
        <w:t xml:space="preserve"> il festival approda al </w:t>
      </w:r>
      <w:r>
        <w:rPr>
          <w:rFonts w:ascii="Palatino Linotype" w:eastAsia="Palatino Linotype" w:hAnsi="Palatino Linotype" w:cs="Palatino Linotype"/>
          <w:b/>
          <w:bCs/>
        </w:rPr>
        <w:t>Teatro Olimpico</w:t>
      </w:r>
      <w:r w:rsidR="00A41C14">
        <w:rPr>
          <w:rFonts w:ascii="Palatino Linotype" w:eastAsia="Palatino Linotype" w:hAnsi="Palatino Linotype" w:cs="Palatino Linotype"/>
          <w:b/>
          <w:bCs/>
        </w:rPr>
        <w:t>,</w:t>
      </w:r>
      <w:r>
        <w:rPr>
          <w:rFonts w:ascii="Palatino Linotype" w:eastAsia="Palatino Linotype" w:hAnsi="Palatino Linotype" w:cs="Palatino Linotype"/>
        </w:rPr>
        <w:t xml:space="preserve"> per </w:t>
      </w:r>
      <w:r>
        <w:rPr>
          <w:rFonts w:ascii="Palatino Linotype" w:eastAsia="Palatino Linotype" w:hAnsi="Palatino Linotype" w:cs="Palatino Linotype"/>
          <w:b/>
          <w:bCs/>
        </w:rPr>
        <w:t>una vera apertura in grande stile</w:t>
      </w:r>
      <w:r w:rsidR="00A41C14">
        <w:rPr>
          <w:rFonts w:ascii="Palatino Linotype" w:eastAsia="Palatino Linotype" w:hAnsi="Palatino Linotype" w:cs="Palatino Linotype"/>
          <w:b/>
          <w:bCs/>
        </w:rPr>
        <w:t>,</w:t>
      </w:r>
      <w:r>
        <w:rPr>
          <w:rFonts w:ascii="Palatino Linotype" w:eastAsia="Palatino Linotype" w:hAnsi="Palatino Linotype" w:cs="Palatino Linotype"/>
        </w:rPr>
        <w:t xml:space="preserve"> il concerto del soprano e direttrice d’orchestra canadese </w:t>
      </w:r>
      <w:r>
        <w:rPr>
          <w:rFonts w:ascii="Palatino Linotype" w:eastAsia="Palatino Linotype" w:hAnsi="Palatino Linotype" w:cs="Palatino Linotype"/>
          <w:b/>
          <w:bCs/>
        </w:rPr>
        <w:t xml:space="preserve">Barbara </w:t>
      </w:r>
      <w:proofErr w:type="spellStart"/>
      <w:r>
        <w:rPr>
          <w:rFonts w:ascii="Palatino Linotype" w:eastAsia="Palatino Linotype" w:hAnsi="Palatino Linotype" w:cs="Palatino Linotype"/>
          <w:b/>
          <w:bCs/>
        </w:rPr>
        <w:t>Hannigan</w:t>
      </w:r>
      <w:proofErr w:type="spellEnd"/>
      <w:r>
        <w:rPr>
          <w:rFonts w:ascii="Palatino Linotype" w:eastAsia="Palatino Linotype" w:hAnsi="Palatino Linotype" w:cs="Palatino Linotype"/>
          <w:b/>
          <w:bCs/>
        </w:rPr>
        <w:t xml:space="preserve"> – unica artista al mondo che canta e dirige contemporaneamente –</w:t>
      </w:r>
      <w:r>
        <w:rPr>
          <w:rFonts w:ascii="Palatino Linotype" w:eastAsia="Palatino Linotype" w:hAnsi="Palatino Linotype" w:cs="Palatino Linotype"/>
        </w:rPr>
        <w:t xml:space="preserve">, con il pianista francese </w:t>
      </w:r>
      <w:r>
        <w:rPr>
          <w:rFonts w:ascii="Palatino Linotype" w:eastAsia="Palatino Linotype" w:hAnsi="Palatino Linotype" w:cs="Palatino Linotype"/>
          <w:b/>
          <w:bCs/>
        </w:rPr>
        <w:t xml:space="preserve">Bertrand </w:t>
      </w:r>
      <w:proofErr w:type="spellStart"/>
      <w:r>
        <w:rPr>
          <w:rFonts w:ascii="Palatino Linotype" w:eastAsia="Palatino Linotype" w:hAnsi="Palatino Linotype" w:cs="Palatino Linotype"/>
          <w:b/>
          <w:bCs/>
        </w:rPr>
        <w:t>Chamayou</w:t>
      </w:r>
      <w:proofErr w:type="spellEnd"/>
      <w:r>
        <w:rPr>
          <w:rFonts w:ascii="Palatino Linotype" w:eastAsia="Palatino Linotype" w:hAnsi="Palatino Linotype" w:cs="Palatino Linotype"/>
        </w:rPr>
        <w:t xml:space="preserve">. Celebrata dai maggiori festival e istituzioni culturali di tutto il mondo, Barbara </w:t>
      </w:r>
      <w:proofErr w:type="spellStart"/>
      <w:r>
        <w:rPr>
          <w:rFonts w:ascii="Palatino Linotype" w:eastAsia="Palatino Linotype" w:hAnsi="Palatino Linotype" w:cs="Palatino Linotype"/>
        </w:rPr>
        <w:t>Hannigan</w:t>
      </w:r>
      <w:proofErr w:type="spellEnd"/>
      <w:r>
        <w:rPr>
          <w:rFonts w:ascii="Palatino Linotype" w:eastAsia="Palatino Linotype" w:hAnsi="Palatino Linotype" w:cs="Palatino Linotype"/>
        </w:rPr>
        <w:t xml:space="preserve"> è una vera e propria forza della natura: grazie alla sua unica e indiscutibile gamma espressiva è in grado di affrontare brani ritenuti tecnicamente al limite della possibilità umana. Al festival porta un programma che parte dalle complesse sonorità di </w:t>
      </w:r>
      <w:proofErr w:type="spellStart"/>
      <w:r>
        <w:rPr>
          <w:rFonts w:ascii="Palatino Linotype" w:eastAsia="Palatino Linotype" w:hAnsi="Palatino Linotype" w:cs="Palatino Linotype"/>
          <w:b/>
          <w:bCs/>
          <w:i/>
          <w:iCs/>
        </w:rPr>
        <w:t>Jumalattaret</w:t>
      </w:r>
      <w:proofErr w:type="spellEnd"/>
      <w:r>
        <w:rPr>
          <w:rFonts w:ascii="Palatino Linotype" w:eastAsia="Palatino Linotype" w:hAnsi="Palatino Linotype" w:cs="Palatino Linotype"/>
          <w:i/>
          <w:iCs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– ciclo di canzoni composto dal genio di </w:t>
      </w:r>
      <w:r>
        <w:rPr>
          <w:rFonts w:ascii="Palatino Linotype" w:eastAsia="Palatino Linotype" w:hAnsi="Palatino Linotype" w:cs="Palatino Linotype"/>
          <w:b/>
          <w:bCs/>
        </w:rPr>
        <w:t xml:space="preserve">John Zorn </w:t>
      </w:r>
      <w:r>
        <w:rPr>
          <w:rFonts w:ascii="Palatino Linotype" w:eastAsia="Palatino Linotype" w:hAnsi="Palatino Linotype" w:cs="Palatino Linotype"/>
        </w:rPr>
        <w:t xml:space="preserve">per le straordinarie capacità vocali della cantante canadese e ispirato al poema epico finlandese </w:t>
      </w:r>
      <w:r>
        <w:rPr>
          <w:rFonts w:ascii="Palatino Linotype" w:eastAsia="Palatino Linotype" w:hAnsi="Palatino Linotype" w:cs="Palatino Linotype"/>
          <w:i/>
          <w:iCs/>
        </w:rPr>
        <w:t>Kalevala</w:t>
      </w:r>
      <w:r>
        <w:rPr>
          <w:rFonts w:ascii="Palatino Linotype" w:eastAsia="Palatino Linotype" w:hAnsi="Palatino Linotype" w:cs="Palatino Linotype"/>
        </w:rPr>
        <w:t xml:space="preserve"> – per passare poi a composizioni, fra gli altri, di </w:t>
      </w:r>
      <w:r>
        <w:rPr>
          <w:rFonts w:ascii="Palatino Linotype" w:eastAsia="Palatino Linotype" w:hAnsi="Palatino Linotype" w:cs="Palatino Linotype"/>
          <w:b/>
          <w:bCs/>
        </w:rPr>
        <w:t>Olivier Messiaen</w:t>
      </w:r>
      <w:r>
        <w:rPr>
          <w:rFonts w:ascii="Palatino Linotype" w:eastAsia="Palatino Linotype" w:hAnsi="Palatino Linotype" w:cs="Palatino Linotype"/>
        </w:rPr>
        <w:t xml:space="preserve"> e </w:t>
      </w:r>
      <w:r>
        <w:rPr>
          <w:rFonts w:ascii="Palatino Linotype" w:eastAsia="Palatino Linotype" w:hAnsi="Palatino Linotype" w:cs="Palatino Linotype"/>
          <w:b/>
          <w:bCs/>
        </w:rPr>
        <w:t xml:space="preserve">Alexander </w:t>
      </w:r>
      <w:proofErr w:type="spellStart"/>
      <w:r>
        <w:rPr>
          <w:rFonts w:ascii="Palatino Linotype" w:eastAsia="Palatino Linotype" w:hAnsi="Palatino Linotype" w:cs="Palatino Linotype"/>
          <w:b/>
          <w:bCs/>
        </w:rPr>
        <w:t>Scrjabin</w:t>
      </w:r>
      <w:proofErr w:type="spellEnd"/>
      <w:r>
        <w:rPr>
          <w:rFonts w:ascii="Palatino Linotype" w:eastAsia="Palatino Linotype" w:hAnsi="Palatino Linotype" w:cs="Palatino Linotype"/>
        </w:rPr>
        <w:t xml:space="preserve">. Un programma in perfetto stile </w:t>
      </w:r>
      <w:proofErr w:type="spellStart"/>
      <w:r>
        <w:rPr>
          <w:rFonts w:ascii="Palatino Linotype" w:eastAsia="Palatino Linotype" w:hAnsi="Palatino Linotype" w:cs="Palatino Linotype"/>
        </w:rPr>
        <w:t>Hannigan</w:t>
      </w:r>
      <w:proofErr w:type="spellEnd"/>
      <w:r>
        <w:rPr>
          <w:rFonts w:ascii="Palatino Linotype" w:eastAsia="Palatino Linotype" w:hAnsi="Palatino Linotype" w:cs="Palatino Linotype"/>
        </w:rPr>
        <w:t xml:space="preserve">, conosciuta e apprezzata anche per la sua capacità di </w:t>
      </w:r>
      <w:r w:rsidRPr="00F93A13">
        <w:rPr>
          <w:rFonts w:ascii="Palatino Linotype" w:eastAsia="Palatino Linotype" w:hAnsi="Palatino Linotype" w:cs="Palatino Linotype"/>
          <w:b/>
          <w:bCs/>
        </w:rPr>
        <w:t>costruire programmi concertistici innovativi</w:t>
      </w:r>
      <w:r>
        <w:rPr>
          <w:rFonts w:ascii="Palatino Linotype" w:eastAsia="Palatino Linotype" w:hAnsi="Palatino Linotype" w:cs="Palatino Linotype"/>
        </w:rPr>
        <w:t xml:space="preserve"> </w:t>
      </w:r>
      <w:r w:rsidRPr="00F93A13">
        <w:rPr>
          <w:rFonts w:ascii="Palatino Linotype" w:eastAsia="Palatino Linotype" w:hAnsi="Palatino Linotype" w:cs="Palatino Linotype"/>
        </w:rPr>
        <w:t>nei quali accosta repertori di epoche diverse con un forte senso teatrale e una notevole coerenza espressiva.</w:t>
      </w:r>
    </w:p>
    <w:p w14:paraId="36FA3F83" w14:textId="0ABEC952" w:rsidR="00864D84" w:rsidRPr="00D54057" w:rsidRDefault="00864D84" w:rsidP="00864D84">
      <w:pPr>
        <w:jc w:val="both"/>
        <w:rPr>
          <w:rFonts w:ascii="Palatino Linotype" w:eastAsia="Palatino Linotype" w:hAnsi="Palatino Linotype" w:cs="Palatino Linotype"/>
        </w:rPr>
      </w:pPr>
      <w:r w:rsidRPr="00F93A13">
        <w:rPr>
          <w:rFonts w:ascii="Palatino Linotype" w:eastAsia="Palatino Linotype" w:hAnsi="Palatino Linotype" w:cs="Palatino Linotype"/>
        </w:rPr>
        <w:t xml:space="preserve">In trent’anni di carriera Barbara </w:t>
      </w:r>
      <w:proofErr w:type="spellStart"/>
      <w:r w:rsidRPr="00F93A13">
        <w:rPr>
          <w:rFonts w:ascii="Palatino Linotype" w:eastAsia="Palatino Linotype" w:hAnsi="Palatino Linotype" w:cs="Palatino Linotype"/>
        </w:rPr>
        <w:t>Hannigan</w:t>
      </w:r>
      <w:proofErr w:type="spellEnd"/>
      <w:r w:rsidRPr="00F93A13">
        <w:rPr>
          <w:rFonts w:ascii="Palatino Linotype" w:eastAsia="Palatino Linotype" w:hAnsi="Palatino Linotype" w:cs="Palatino Linotype"/>
        </w:rPr>
        <w:t xml:space="preserve"> ha collaborato con personalità di spicco della musica e del teatro musicale contemporaneo, dallo stesso John Zorn a </w:t>
      </w:r>
      <w:r w:rsidRPr="00F93A13">
        <w:rPr>
          <w:rFonts w:ascii="Palatino Linotype" w:eastAsia="Palatino Linotype" w:hAnsi="Palatino Linotype" w:cs="Palatino Linotype"/>
          <w:b/>
          <w:bCs/>
        </w:rPr>
        <w:t>Sasha Waltz</w:t>
      </w:r>
      <w:r w:rsidRPr="00F93A13">
        <w:rPr>
          <w:rFonts w:ascii="Palatino Linotype" w:eastAsia="Palatino Linotype" w:hAnsi="Palatino Linotype" w:cs="Palatino Linotype"/>
        </w:rPr>
        <w:t xml:space="preserve">, da </w:t>
      </w:r>
      <w:r w:rsidRPr="00F93A13">
        <w:rPr>
          <w:rFonts w:ascii="Palatino Linotype" w:eastAsia="Palatino Linotype" w:hAnsi="Palatino Linotype" w:cs="Palatino Linotype"/>
          <w:b/>
          <w:bCs/>
        </w:rPr>
        <w:t>Sir Antonio Pappano</w:t>
      </w:r>
      <w:r w:rsidRPr="00F93A13">
        <w:rPr>
          <w:rFonts w:ascii="Palatino Linotype" w:eastAsia="Palatino Linotype" w:hAnsi="Palatino Linotype" w:cs="Palatino Linotype"/>
        </w:rPr>
        <w:t xml:space="preserve"> e </w:t>
      </w:r>
      <w:r w:rsidRPr="00F93A13">
        <w:rPr>
          <w:rFonts w:ascii="Palatino Linotype" w:eastAsia="Palatino Linotype" w:hAnsi="Palatino Linotype" w:cs="Palatino Linotype"/>
          <w:b/>
          <w:bCs/>
        </w:rPr>
        <w:t>Kirill Petrenko</w:t>
      </w:r>
      <w:r w:rsidRPr="00F93A13">
        <w:rPr>
          <w:rFonts w:ascii="Palatino Linotype" w:eastAsia="Palatino Linotype" w:hAnsi="Palatino Linotype" w:cs="Palatino Linotype"/>
        </w:rPr>
        <w:t xml:space="preserve">. Per non dire dei grandi compositori come </w:t>
      </w:r>
      <w:r w:rsidRPr="00F93A13">
        <w:rPr>
          <w:rFonts w:ascii="Palatino Linotype" w:eastAsia="Palatino Linotype" w:hAnsi="Palatino Linotype" w:cs="Palatino Linotype"/>
          <w:b/>
          <w:bCs/>
        </w:rPr>
        <w:t xml:space="preserve">Pierre Boulez, </w:t>
      </w:r>
      <w:proofErr w:type="spellStart"/>
      <w:r w:rsidRPr="00F93A13">
        <w:rPr>
          <w:rFonts w:ascii="Palatino Linotype" w:eastAsia="Palatino Linotype" w:hAnsi="Palatino Linotype" w:cs="Palatino Linotype"/>
          <w:b/>
          <w:bCs/>
        </w:rPr>
        <w:t>György</w:t>
      </w:r>
      <w:proofErr w:type="spellEnd"/>
      <w:r w:rsidRPr="00F93A13">
        <w:rPr>
          <w:rFonts w:ascii="Palatino Linotype" w:eastAsia="Palatino Linotype" w:hAnsi="Palatino Linotype" w:cs="Palatino Linotype"/>
          <w:b/>
          <w:bCs/>
        </w:rPr>
        <w:t xml:space="preserve"> Ligeti e Karlheinz Stockhausen</w:t>
      </w:r>
      <w:r w:rsidRPr="00F93A13">
        <w:rPr>
          <w:rFonts w:ascii="Palatino Linotype" w:eastAsia="Palatino Linotype" w:hAnsi="Palatino Linotype" w:cs="Palatino Linotype"/>
        </w:rPr>
        <w:t xml:space="preserve">, citandone soltanto alcuni. Negli ultimi anni ha diretto alcune tra le più prestigiose orchestre del panorama internazionale, tra cui </w:t>
      </w:r>
      <w:r w:rsidRPr="00F93A13">
        <w:rPr>
          <w:rFonts w:ascii="Palatino Linotype" w:eastAsia="Palatino Linotype" w:hAnsi="Palatino Linotype" w:cs="Palatino Linotype"/>
          <w:b/>
          <w:bCs/>
        </w:rPr>
        <w:t>la London Symphony Orchestra e l’Accademia Nazionale di Santa Cecilia di Roma</w:t>
      </w:r>
      <w:r w:rsidRPr="00F93A13">
        <w:rPr>
          <w:rFonts w:ascii="Palatino Linotype" w:eastAsia="Palatino Linotype" w:hAnsi="Palatino Linotype" w:cs="Palatino Linotype"/>
        </w:rPr>
        <w:t xml:space="preserve">, collaborando inoltre regolarmente importanti festival come quelli di </w:t>
      </w:r>
      <w:r w:rsidRPr="00F93A13">
        <w:rPr>
          <w:rFonts w:ascii="Palatino Linotype" w:eastAsia="Palatino Linotype" w:hAnsi="Palatino Linotype" w:cs="Palatino Linotype"/>
          <w:b/>
          <w:bCs/>
        </w:rPr>
        <w:t>Aix-en-Provence e Spoleto</w:t>
      </w:r>
      <w:r>
        <w:rPr>
          <w:rFonts w:ascii="Palatino Linotype" w:eastAsia="Palatino Linotype" w:hAnsi="Palatino Linotype" w:cs="Palatino Linotype"/>
          <w:b/>
          <w:bCs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e calcando i palchi dei </w:t>
      </w:r>
      <w:r w:rsidRPr="00C0354F">
        <w:rPr>
          <w:rFonts w:ascii="Palatino Linotype" w:eastAsia="Palatino Linotype" w:hAnsi="Palatino Linotype" w:cs="Palatino Linotype"/>
        </w:rPr>
        <w:t xml:space="preserve">principali teatri d’opera del mondo, tra cui </w:t>
      </w:r>
      <w:r w:rsidRPr="00C0354F">
        <w:rPr>
          <w:rFonts w:ascii="Palatino Linotype" w:eastAsia="Palatino Linotype" w:hAnsi="Palatino Linotype" w:cs="Palatino Linotype"/>
          <w:b/>
          <w:bCs/>
        </w:rPr>
        <w:t>la Royal Opera House – Covent Garden di Londra, il Teatro San Carlo di Napoli e il Palais Garnier dell’Opéra di Parigi</w:t>
      </w:r>
      <w:r w:rsidRPr="00C0354F">
        <w:rPr>
          <w:rFonts w:ascii="Palatino Linotype" w:eastAsia="Palatino Linotype" w:hAnsi="Palatino Linotype" w:cs="Palatino Linotype"/>
        </w:rPr>
        <w:t>. Nel 2026 è stata nominata Direttrice Artistica della</w:t>
      </w:r>
      <w:r w:rsidRPr="00C0354F">
        <w:rPr>
          <w:rFonts w:ascii="Palatino Linotype" w:eastAsia="Palatino Linotype" w:hAnsi="Palatino Linotype" w:cs="Palatino Linotype"/>
          <w:b/>
          <w:bCs/>
        </w:rPr>
        <w:t xml:space="preserve"> Iceland Symphony </w:t>
      </w:r>
      <w:r w:rsidRPr="00C0354F">
        <w:rPr>
          <w:rFonts w:ascii="Palatino Linotype" w:eastAsia="Palatino Linotype" w:hAnsi="Palatino Linotype" w:cs="Palatino Linotype"/>
          <w:b/>
          <w:bCs/>
        </w:rPr>
        <w:lastRenderedPageBreak/>
        <w:t>Orchestra</w:t>
      </w:r>
      <w:r w:rsidRPr="00C0354F">
        <w:rPr>
          <w:rFonts w:ascii="Palatino Linotype" w:eastAsia="Palatino Linotype" w:hAnsi="Palatino Linotype" w:cs="Palatino Linotype"/>
        </w:rPr>
        <w:t xml:space="preserve"> mentre dal 2019 è la </w:t>
      </w:r>
      <w:proofErr w:type="spellStart"/>
      <w:r w:rsidRPr="00C0354F">
        <w:rPr>
          <w:rFonts w:ascii="Palatino Linotype" w:eastAsia="Palatino Linotype" w:hAnsi="Palatino Linotype" w:cs="Palatino Linotype"/>
        </w:rPr>
        <w:t>Principal</w:t>
      </w:r>
      <w:proofErr w:type="spellEnd"/>
      <w:r w:rsidRPr="00C0354F">
        <w:rPr>
          <w:rFonts w:ascii="Palatino Linotype" w:eastAsia="Palatino Linotype" w:hAnsi="Palatino Linotype" w:cs="Palatino Linotype"/>
        </w:rPr>
        <w:t xml:space="preserve"> Guest </w:t>
      </w:r>
      <w:proofErr w:type="spellStart"/>
      <w:r w:rsidRPr="00C0354F">
        <w:rPr>
          <w:rFonts w:ascii="Palatino Linotype" w:eastAsia="Palatino Linotype" w:hAnsi="Palatino Linotype" w:cs="Palatino Linotype"/>
        </w:rPr>
        <w:t>Conductor</w:t>
      </w:r>
      <w:proofErr w:type="spellEnd"/>
      <w:r w:rsidRPr="00C0354F">
        <w:rPr>
          <w:rFonts w:ascii="Palatino Linotype" w:eastAsia="Palatino Linotype" w:hAnsi="Palatino Linotype" w:cs="Palatino Linotype"/>
        </w:rPr>
        <w:t xml:space="preserve"> della</w:t>
      </w:r>
      <w:r w:rsidRPr="00C0354F">
        <w:rPr>
          <w:rFonts w:ascii="Palatino Linotype" w:eastAsia="Palatino Linotype" w:hAnsi="Palatino Linotype" w:cs="Palatino Linotype"/>
          <w:b/>
          <w:bCs/>
        </w:rPr>
        <w:t xml:space="preserve"> Gothenburg Symphony Orchestra</w:t>
      </w:r>
      <w:r w:rsidRPr="00C0354F">
        <w:rPr>
          <w:rFonts w:ascii="Palatino Linotype" w:eastAsia="Palatino Linotype" w:hAnsi="Palatino Linotype" w:cs="Palatino Linotype"/>
        </w:rPr>
        <w:t xml:space="preserve">. Proprio con quest’ultima, la </w:t>
      </w:r>
      <w:proofErr w:type="spellStart"/>
      <w:r w:rsidRPr="00C0354F">
        <w:rPr>
          <w:rFonts w:ascii="Palatino Linotype" w:eastAsia="Palatino Linotype" w:hAnsi="Palatino Linotype" w:cs="Palatino Linotype"/>
        </w:rPr>
        <w:t>Hannigan</w:t>
      </w:r>
      <w:proofErr w:type="spellEnd"/>
      <w:r w:rsidRPr="00C0354F">
        <w:rPr>
          <w:rFonts w:ascii="Palatino Linotype" w:eastAsia="Palatino Linotype" w:hAnsi="Palatino Linotype" w:cs="Palatino Linotype"/>
        </w:rPr>
        <w:t xml:space="preserve"> ha registrato </w:t>
      </w:r>
      <w:r w:rsidRPr="00D54057">
        <w:rPr>
          <w:rFonts w:ascii="Palatino Linotype" w:eastAsia="Palatino Linotype" w:hAnsi="Palatino Linotype" w:cs="Palatino Linotype"/>
          <w:b/>
          <w:bCs/>
        </w:rPr>
        <w:t>il suo ultimo lavoro in uscita</w:t>
      </w:r>
      <w:r w:rsidRPr="00864D84">
        <w:rPr>
          <w:rFonts w:ascii="Palatino Linotype" w:eastAsia="Palatino Linotype" w:hAnsi="Palatino Linotype" w:cs="Palatino Linotype"/>
          <w:b/>
          <w:bCs/>
        </w:rPr>
        <w:t xml:space="preserve"> il </w:t>
      </w:r>
      <w:r w:rsidRPr="00D54057">
        <w:rPr>
          <w:rFonts w:ascii="Palatino Linotype" w:eastAsia="Palatino Linotype" w:hAnsi="Palatino Linotype" w:cs="Palatino Linotype"/>
          <w:b/>
          <w:bCs/>
        </w:rPr>
        <w:t xml:space="preserve">22 maggio 2026 dal titolo </w:t>
      </w:r>
      <w:r w:rsidRPr="00D54057">
        <w:rPr>
          <w:rFonts w:ascii="Palatino Linotype" w:eastAsia="Palatino Linotype" w:hAnsi="Palatino Linotype" w:cs="Palatino Linotype"/>
          <w:b/>
          <w:bCs/>
          <w:i/>
          <w:iCs/>
        </w:rPr>
        <w:t>An American Dream?</w:t>
      </w:r>
      <w:r w:rsidRPr="00D54057">
        <w:rPr>
          <w:rFonts w:ascii="Palatino Linotype" w:eastAsia="Palatino Linotype" w:hAnsi="Palatino Linotype" w:cs="Palatino Linotype"/>
          <w:b/>
          <w:bCs/>
        </w:rPr>
        <w:t xml:space="preserve"> </w:t>
      </w:r>
      <w:r w:rsidRPr="00D54057">
        <w:rPr>
          <w:rFonts w:ascii="Palatino Linotype" w:eastAsia="Palatino Linotype" w:hAnsi="Palatino Linotype" w:cs="Palatino Linotype"/>
        </w:rPr>
        <w:t xml:space="preserve">in cui, attraverso una selezione di brani di compositori statunitensi, </w:t>
      </w:r>
      <w:r w:rsidRPr="00D54057">
        <w:rPr>
          <w:rFonts w:ascii="Palatino Linotype" w:eastAsia="Palatino Linotype" w:hAnsi="Palatino Linotype" w:cs="Palatino Linotype"/>
          <w:b/>
          <w:bCs/>
        </w:rPr>
        <w:t>rilegge il mito del sogno americano con uno sguardo lucido e personale, tra fascinazione, nostalgia e una nota polemica</w:t>
      </w:r>
      <w:r w:rsidRPr="00D54057">
        <w:rPr>
          <w:rFonts w:ascii="Palatino Linotype" w:eastAsia="Palatino Linotype" w:hAnsi="Palatino Linotype" w:cs="Palatino Linotype"/>
        </w:rPr>
        <w:t xml:space="preserve"> (significativo in questo senso l’aggiunta del punto interrogativo a un titolo preso in prestito direttamente dal </w:t>
      </w:r>
      <w:proofErr w:type="spellStart"/>
      <w:r w:rsidRPr="004E02B0">
        <w:rPr>
          <w:rFonts w:ascii="Palatino Linotype" w:eastAsia="Palatino Linotype" w:hAnsi="Palatino Linotype" w:cs="Palatino Linotype"/>
          <w:b/>
          <w:bCs/>
          <w:i/>
          <w:iCs/>
        </w:rPr>
        <w:t>Porgy</w:t>
      </w:r>
      <w:proofErr w:type="spellEnd"/>
      <w:r w:rsidRPr="004E02B0">
        <w:rPr>
          <w:rFonts w:ascii="Palatino Linotype" w:eastAsia="Palatino Linotype" w:hAnsi="Palatino Linotype" w:cs="Palatino Linotype"/>
          <w:b/>
          <w:bCs/>
          <w:i/>
          <w:iCs/>
        </w:rPr>
        <w:t xml:space="preserve"> and Bess</w:t>
      </w:r>
      <w:r w:rsidRPr="00D54057">
        <w:rPr>
          <w:rFonts w:ascii="Palatino Linotype" w:eastAsia="Palatino Linotype" w:hAnsi="Palatino Linotype" w:cs="Palatino Linotype"/>
        </w:rPr>
        <w:t xml:space="preserve"> di </w:t>
      </w:r>
      <w:r w:rsidRPr="004E02B0">
        <w:rPr>
          <w:rFonts w:ascii="Palatino Linotype" w:eastAsia="Palatino Linotype" w:hAnsi="Palatino Linotype" w:cs="Palatino Linotype"/>
          <w:b/>
          <w:bCs/>
        </w:rPr>
        <w:t>Gershwin</w:t>
      </w:r>
      <w:r w:rsidRPr="00D54057">
        <w:rPr>
          <w:rFonts w:ascii="Palatino Linotype" w:eastAsia="Palatino Linotype" w:hAnsi="Palatino Linotype" w:cs="Palatino Linotype"/>
        </w:rPr>
        <w:t>, opera celebrativa proprio dell’</w:t>
      </w:r>
      <w:r w:rsidRPr="00D54057">
        <w:rPr>
          <w:rFonts w:ascii="Palatino Linotype" w:eastAsia="Palatino Linotype" w:hAnsi="Palatino Linotype" w:cs="Palatino Linotype"/>
          <w:i/>
          <w:iCs/>
        </w:rPr>
        <w:t>american dream</w:t>
      </w:r>
      <w:r w:rsidRPr="00D54057">
        <w:rPr>
          <w:rFonts w:ascii="Palatino Linotype" w:eastAsia="Palatino Linotype" w:hAnsi="Palatino Linotype" w:cs="Palatino Linotype"/>
        </w:rPr>
        <w:t xml:space="preserve">). </w:t>
      </w:r>
    </w:p>
    <w:p w14:paraId="3394FA5C" w14:textId="7EF1B159" w:rsidR="00864D84" w:rsidRPr="00CA657E" w:rsidRDefault="00864D84" w:rsidP="00864D84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“</w:t>
      </w:r>
      <w:r w:rsidRPr="00D54057">
        <w:rPr>
          <w:rFonts w:ascii="Palatino Linotype" w:eastAsia="Palatino Linotype" w:hAnsi="Palatino Linotype" w:cs="Palatino Linotype"/>
          <w:i/>
          <w:iCs/>
        </w:rPr>
        <w:t>Il sogno americano promuoveva l’ideale secondo cui</w:t>
      </w:r>
      <w:r w:rsidRPr="00D54057">
        <w:rPr>
          <w:rFonts w:ascii="Palatino Linotype" w:eastAsia="Palatino Linotype" w:hAnsi="Palatino Linotype" w:cs="Palatino Linotype"/>
        </w:rPr>
        <w:t xml:space="preserve"> «gli Stati Uniti sono una terra di</w:t>
      </w:r>
      <w:r>
        <w:rPr>
          <w:rFonts w:ascii="Palatino Linotype" w:eastAsia="Palatino Linotype" w:hAnsi="Palatino Linotype" w:cs="Palatino Linotype"/>
        </w:rPr>
        <w:t xml:space="preserve"> </w:t>
      </w:r>
      <w:r w:rsidRPr="00D54057">
        <w:rPr>
          <w:rFonts w:ascii="Palatino Linotype" w:eastAsia="Palatino Linotype" w:hAnsi="Palatino Linotype" w:cs="Palatino Linotype"/>
        </w:rPr>
        <w:t>opportunità che consente la possibilità di mobilità sociale, libertà e uguaglianza per persone di ogni classe che</w:t>
      </w:r>
      <w:r>
        <w:rPr>
          <w:rFonts w:ascii="Palatino Linotype" w:eastAsia="Palatino Linotype" w:hAnsi="Palatino Linotype" w:cs="Palatino Linotype"/>
        </w:rPr>
        <w:t xml:space="preserve"> </w:t>
      </w:r>
      <w:r w:rsidRPr="00D54057">
        <w:rPr>
          <w:rFonts w:ascii="Palatino Linotype" w:eastAsia="Palatino Linotype" w:hAnsi="Palatino Linotype" w:cs="Palatino Linotype"/>
        </w:rPr>
        <w:t xml:space="preserve">lavorano duramente e hanno la volontà di avere successo». </w:t>
      </w:r>
      <w:r w:rsidRPr="00D54057">
        <w:rPr>
          <w:rFonts w:ascii="Palatino Linotype" w:eastAsia="Palatino Linotype" w:hAnsi="Palatino Linotype" w:cs="Palatino Linotype"/>
          <w:i/>
          <w:iCs/>
        </w:rPr>
        <w:t xml:space="preserve">È davvero un sogno e, </w:t>
      </w:r>
      <w:r w:rsidRPr="004E02B0">
        <w:rPr>
          <w:rFonts w:ascii="Palatino Linotype" w:eastAsia="Palatino Linotype" w:hAnsi="Palatino Linotype" w:cs="Palatino Linotype"/>
          <w:b/>
          <w:bCs/>
          <w:i/>
          <w:iCs/>
        </w:rPr>
        <w:t>per molti, un sogno impossibile</w:t>
      </w:r>
      <w:r w:rsidRPr="00D54057">
        <w:rPr>
          <w:rFonts w:ascii="Palatino Linotype" w:eastAsia="Palatino Linotype" w:hAnsi="Palatino Linotype" w:cs="Palatino Linotype"/>
          <w:i/>
          <w:iCs/>
        </w:rPr>
        <w:t>, considerando i vari ostacoli che molte persone affrontano a causa di pregiudizi ancora profondamente radicati legati a razza, genere e condizione sociale o economica</w:t>
      </w:r>
      <w:r>
        <w:rPr>
          <w:rFonts w:ascii="Palatino Linotype" w:eastAsia="Palatino Linotype" w:hAnsi="Palatino Linotype" w:cs="Palatino Linotype"/>
        </w:rPr>
        <w:t xml:space="preserve">” afferma la </w:t>
      </w:r>
      <w:proofErr w:type="spellStart"/>
      <w:r>
        <w:rPr>
          <w:rFonts w:ascii="Palatino Linotype" w:eastAsia="Palatino Linotype" w:hAnsi="Palatino Linotype" w:cs="Palatino Linotype"/>
        </w:rPr>
        <w:t>Hannigan</w:t>
      </w:r>
      <w:proofErr w:type="spellEnd"/>
      <w:r>
        <w:rPr>
          <w:rFonts w:ascii="Palatino Linotype" w:eastAsia="Palatino Linotype" w:hAnsi="Palatino Linotype" w:cs="Palatino Linotype"/>
        </w:rPr>
        <w:t xml:space="preserve">, che aggiunge </w:t>
      </w:r>
      <w:r w:rsidRPr="004E02B0">
        <w:rPr>
          <w:rFonts w:ascii="Palatino Linotype" w:eastAsia="Palatino Linotype" w:hAnsi="Palatino Linotype" w:cs="Palatino Linotype"/>
          <w:b/>
          <w:bCs/>
        </w:rPr>
        <w:t>un affondo sul presente dell’America trumpiana</w:t>
      </w:r>
      <w:r>
        <w:rPr>
          <w:rFonts w:ascii="Palatino Linotype" w:eastAsia="Palatino Linotype" w:hAnsi="Palatino Linotype" w:cs="Palatino Linotype"/>
        </w:rPr>
        <w:t>: “</w:t>
      </w:r>
      <w:r w:rsidRPr="00D54057">
        <w:rPr>
          <w:rFonts w:ascii="Palatino Linotype" w:eastAsia="Palatino Linotype" w:hAnsi="Palatino Linotype" w:cs="Palatino Linotype"/>
          <w:i/>
          <w:iCs/>
        </w:rPr>
        <w:t>Le divisioni che oggi osserviamo nella società americana, con ripercussioni internazionali, in cui un leader eletto e il governo che lo sostiene agiscono in un modo difficile da interpretare se non come narcisistico e prevaricatore, sono state per me un’ulteriore e forte ispirazione per la realizzazione di questo album. Come si è arrivati a questo?”</w:t>
      </w:r>
    </w:p>
    <w:p w14:paraId="7443EB3F" w14:textId="77777777" w:rsidR="006940A7" w:rsidRDefault="00864D84" w:rsidP="006940A7">
      <w:pPr>
        <w:jc w:val="center"/>
        <w:rPr>
          <w:rFonts w:ascii="Palatino Linotype" w:eastAsia="Palatino Linotype" w:hAnsi="Palatino Linotype" w:cs="Palatino Linotype"/>
          <w:b/>
          <w:bCs/>
          <w:sz w:val="26"/>
          <w:szCs w:val="26"/>
        </w:rPr>
      </w:pPr>
      <w:r>
        <w:rPr>
          <w:rFonts w:ascii="Palatino Linotype" w:eastAsia="Palatino Linotype" w:hAnsi="Palatino Linotype" w:cs="Palatino Linotype"/>
          <w:b/>
          <w:bCs/>
          <w:sz w:val="26"/>
          <w:szCs w:val="26"/>
        </w:rPr>
        <w:t>***</w:t>
      </w:r>
    </w:p>
    <w:p w14:paraId="09CB971D" w14:textId="1A73AEED" w:rsidR="006940A7" w:rsidRDefault="00864D84" w:rsidP="006940A7">
      <w:pPr>
        <w:jc w:val="both"/>
        <w:rPr>
          <w:rFonts w:ascii="Palatino Linotype" w:eastAsia="Palatino Linotype" w:hAnsi="Palatino Linotype" w:cs="Palatino Linotype"/>
          <w:b/>
          <w:bCs/>
          <w:sz w:val="26"/>
          <w:szCs w:val="26"/>
        </w:rPr>
      </w:pPr>
      <w:r>
        <w:rPr>
          <w:rFonts w:ascii="Palatino Linotype" w:eastAsia="Palatino Linotype" w:hAnsi="Palatino Linotype" w:cs="Palatino Linotype"/>
        </w:rPr>
        <w:t>S</w:t>
      </w:r>
      <w:r w:rsidRPr="004E02B0">
        <w:rPr>
          <w:rFonts w:ascii="Palatino Linotype" w:eastAsia="Palatino Linotype" w:hAnsi="Palatino Linotype" w:cs="Palatino Linotype"/>
        </w:rPr>
        <w:t xml:space="preserve">i svolge </w:t>
      </w:r>
      <w:r>
        <w:rPr>
          <w:rFonts w:ascii="Palatino Linotype" w:eastAsia="Palatino Linotype" w:hAnsi="Palatino Linotype" w:cs="Palatino Linotype"/>
          <w:b/>
          <w:bCs/>
        </w:rPr>
        <w:t xml:space="preserve">dal 15 al 25 maggio </w:t>
      </w:r>
      <w:r>
        <w:rPr>
          <w:rFonts w:ascii="Palatino Linotype" w:eastAsia="Palatino Linotype" w:hAnsi="Palatino Linotype" w:cs="Palatino Linotype"/>
        </w:rPr>
        <w:t xml:space="preserve">la </w:t>
      </w:r>
      <w:r>
        <w:rPr>
          <w:rFonts w:ascii="Palatino Linotype" w:eastAsia="Palatino Linotype" w:hAnsi="Palatino Linotype" w:cs="Palatino Linotype"/>
          <w:b/>
          <w:bCs/>
        </w:rPr>
        <w:t>XXX edizione</w:t>
      </w:r>
      <w:r>
        <w:rPr>
          <w:rFonts w:ascii="Palatino Linotype" w:eastAsia="Palatino Linotype" w:hAnsi="Palatino Linotype" w:cs="Palatino Linotype"/>
        </w:rPr>
        <w:t xml:space="preserve"> di </w:t>
      </w:r>
      <w:r>
        <w:rPr>
          <w:rFonts w:ascii="Palatino Linotype" w:eastAsia="Palatino Linotype" w:hAnsi="Palatino Linotype" w:cs="Palatino Linotype"/>
          <w:b/>
          <w:bCs/>
        </w:rPr>
        <w:t xml:space="preserve">New </w:t>
      </w:r>
      <w:proofErr w:type="spellStart"/>
      <w:r>
        <w:rPr>
          <w:rFonts w:ascii="Palatino Linotype" w:eastAsia="Palatino Linotype" w:hAnsi="Palatino Linotype" w:cs="Palatino Linotype"/>
          <w:b/>
          <w:bCs/>
        </w:rPr>
        <w:t>Conversations</w:t>
      </w:r>
      <w:proofErr w:type="spellEnd"/>
      <w:r>
        <w:rPr>
          <w:rFonts w:ascii="Palatino Linotype" w:eastAsia="Palatino Linotype" w:hAnsi="Palatino Linotype" w:cs="Palatino Linotype"/>
          <w:b/>
          <w:bCs/>
        </w:rPr>
        <w:t xml:space="preserve"> – Vicenza Jazz</w:t>
      </w:r>
      <w:r>
        <w:rPr>
          <w:rFonts w:ascii="Palatino Linotype" w:eastAsia="Palatino Linotype" w:hAnsi="Palatino Linotype" w:cs="Palatino Linotype"/>
        </w:rPr>
        <w:t xml:space="preserve"> con la direzione artistica di </w:t>
      </w:r>
      <w:r>
        <w:rPr>
          <w:rFonts w:ascii="Palatino Linotype" w:eastAsia="Palatino Linotype" w:hAnsi="Palatino Linotype" w:cs="Palatino Linotype"/>
          <w:b/>
          <w:bCs/>
        </w:rPr>
        <w:t xml:space="preserve">Riccardo Brazzale, </w:t>
      </w:r>
      <w:r>
        <w:rPr>
          <w:rFonts w:ascii="Palatino Linotype" w:eastAsia="Palatino Linotype" w:hAnsi="Palatino Linotype" w:cs="Palatino Linotype"/>
        </w:rPr>
        <w:t xml:space="preserve">fra il </w:t>
      </w:r>
      <w:r>
        <w:rPr>
          <w:rFonts w:ascii="Palatino Linotype" w:eastAsia="Palatino Linotype" w:hAnsi="Palatino Linotype" w:cs="Palatino Linotype"/>
          <w:b/>
          <w:bCs/>
        </w:rPr>
        <w:t>Teatro Olimpico</w:t>
      </w:r>
      <w:r>
        <w:rPr>
          <w:rFonts w:ascii="Palatino Linotype" w:eastAsia="Palatino Linotype" w:hAnsi="Palatino Linotype" w:cs="Palatino Linotype"/>
        </w:rPr>
        <w:t xml:space="preserve">, il </w:t>
      </w:r>
      <w:r>
        <w:rPr>
          <w:rFonts w:ascii="Palatino Linotype" w:eastAsia="Palatino Linotype" w:hAnsi="Palatino Linotype" w:cs="Palatino Linotype"/>
          <w:b/>
          <w:bCs/>
        </w:rPr>
        <w:t>Teatro Comunale, il Cimitero Maggiore</w:t>
      </w:r>
      <w:r>
        <w:rPr>
          <w:rFonts w:ascii="Palatino Linotype" w:eastAsia="Palatino Linotype" w:hAnsi="Palatino Linotype" w:cs="Palatino Linotype"/>
        </w:rPr>
        <w:t xml:space="preserve">, la </w:t>
      </w:r>
      <w:r>
        <w:rPr>
          <w:rFonts w:ascii="Palatino Linotype" w:eastAsia="Palatino Linotype" w:hAnsi="Palatino Linotype" w:cs="Palatino Linotype"/>
          <w:b/>
          <w:bCs/>
        </w:rPr>
        <w:t>Basilica Palladiana, Villa Almerico Capra detta La Rotonda</w:t>
      </w:r>
      <w:r>
        <w:rPr>
          <w:rFonts w:ascii="Palatino Linotype" w:eastAsia="Palatino Linotype" w:hAnsi="Palatino Linotype" w:cs="Palatino Linotype"/>
        </w:rPr>
        <w:t xml:space="preserve"> e una serie di altri luoghi che ospiteranno performance e progetti nella consolidata formula del festival diffuso in tutta la città. </w:t>
      </w:r>
      <w:r>
        <w:rPr>
          <w:rFonts w:ascii="Palatino Linotype" w:eastAsia="Palatino Linotype" w:hAnsi="Palatino Linotype" w:cs="Palatino Linotype"/>
          <w:b/>
          <w:bCs/>
          <w:i/>
          <w:iCs/>
        </w:rPr>
        <w:t>Dalle trombe di Gerico al divino Miles</w:t>
      </w:r>
      <w:r>
        <w:rPr>
          <w:rFonts w:ascii="Palatino Linotype" w:eastAsia="Palatino Linotype" w:hAnsi="Palatino Linotype" w:cs="Palatino Linotype"/>
        </w:rPr>
        <w:t xml:space="preserve"> è il titolo dell’edizione 2026, dedicata al centenario di Miles Davis ma con lo sguardo proiettato verso un altro importante centenario che cade quest’anno, quello di John Coltrane</w:t>
      </w:r>
      <w:r w:rsidR="00A41C14">
        <w:rPr>
          <w:rFonts w:ascii="Palatino Linotype" w:eastAsia="Palatino Linotype" w:hAnsi="Palatino Linotype" w:cs="Palatino Linotype"/>
        </w:rPr>
        <w:t>.</w:t>
      </w:r>
    </w:p>
    <w:p w14:paraId="5FB191B4" w14:textId="4ADFE11B" w:rsidR="00864D84" w:rsidRPr="006940A7" w:rsidRDefault="00864D84" w:rsidP="006940A7">
      <w:pPr>
        <w:jc w:val="both"/>
        <w:rPr>
          <w:rFonts w:ascii="Palatino Linotype" w:eastAsia="Palatino Linotype" w:hAnsi="Palatino Linotype" w:cs="Palatino Linotype"/>
          <w:b/>
          <w:bCs/>
          <w:sz w:val="26"/>
          <w:szCs w:val="26"/>
        </w:rPr>
      </w:pPr>
      <w:r>
        <w:rPr>
          <w:rFonts w:ascii="Palatino Linotype" w:eastAsia="Palatino Linotype" w:hAnsi="Palatino Linotype" w:cs="Palatino Linotype"/>
        </w:rPr>
        <w:t>Prodotto dal </w:t>
      </w:r>
      <w:r>
        <w:rPr>
          <w:rFonts w:ascii="Palatino Linotype" w:eastAsia="Palatino Linotype" w:hAnsi="Palatino Linotype" w:cs="Palatino Linotype"/>
          <w:b/>
          <w:bCs/>
        </w:rPr>
        <w:t>Comune di Vicenza</w:t>
      </w:r>
      <w:r>
        <w:rPr>
          <w:rFonts w:ascii="Palatino Linotype" w:eastAsia="Palatino Linotype" w:hAnsi="Palatino Linotype" w:cs="Palatino Linotype"/>
        </w:rPr>
        <w:t> in collaborazione con la </w:t>
      </w:r>
      <w:r>
        <w:rPr>
          <w:rFonts w:ascii="Palatino Linotype" w:eastAsia="Palatino Linotype" w:hAnsi="Palatino Linotype" w:cs="Palatino Linotype"/>
          <w:b/>
          <w:bCs/>
        </w:rPr>
        <w:t>Fondazione Teatro Comunale Città di Vicenza</w:t>
      </w:r>
      <w:r>
        <w:rPr>
          <w:rFonts w:ascii="Palatino Linotype" w:eastAsia="Palatino Linotype" w:hAnsi="Palatino Linotype" w:cs="Palatino Linotype"/>
        </w:rPr>
        <w:t>, il festival è realizzato in coproduzione con </w:t>
      </w:r>
      <w:r>
        <w:rPr>
          <w:rFonts w:ascii="Palatino Linotype" w:eastAsia="Palatino Linotype" w:hAnsi="Palatino Linotype" w:cs="Palatino Linotype"/>
          <w:b/>
          <w:bCs/>
        </w:rPr>
        <w:t>Trivellato Mercedes Benz</w:t>
      </w:r>
      <w:r w:rsidR="00461397">
        <w:rPr>
          <w:rFonts w:ascii="Palatino Linotype" w:eastAsia="Palatino Linotype" w:hAnsi="Palatino Linotype" w:cs="Palatino Linotype"/>
        </w:rPr>
        <w:t>;</w:t>
      </w:r>
      <w:r>
        <w:rPr>
          <w:rFonts w:ascii="Palatino Linotype" w:eastAsia="Palatino Linotype" w:hAnsi="Palatino Linotype" w:cs="Palatino Linotype"/>
        </w:rPr>
        <w:t xml:space="preserve"> ha come sponsor</w:t>
      </w:r>
      <w:r w:rsidR="00461397">
        <w:rPr>
          <w:rFonts w:ascii="Palatino Linotype" w:eastAsia="Palatino Linotype" w:hAnsi="Palatino Linotype" w:cs="Palatino Linotype"/>
        </w:rPr>
        <w:t xml:space="preserve"> Fondazione Roi, Emisfero e Famila del Gr</w:t>
      </w:r>
      <w:r w:rsidR="006940A7">
        <w:rPr>
          <w:rFonts w:ascii="Palatino Linotype" w:eastAsia="Palatino Linotype" w:hAnsi="Palatino Linotype" w:cs="Palatino Linotype"/>
        </w:rPr>
        <w:t xml:space="preserve">uppo </w:t>
      </w:r>
      <w:proofErr w:type="spellStart"/>
      <w:r w:rsidR="006940A7">
        <w:rPr>
          <w:rFonts w:ascii="Palatino Linotype" w:eastAsia="Palatino Linotype" w:hAnsi="Palatino Linotype" w:cs="Palatino Linotype"/>
        </w:rPr>
        <w:t>Unicomm</w:t>
      </w:r>
      <w:proofErr w:type="spellEnd"/>
      <w:r w:rsidR="006940A7">
        <w:rPr>
          <w:rFonts w:ascii="Palatino Linotype" w:eastAsia="Palatino Linotype" w:hAnsi="Palatino Linotype" w:cs="Palatino Linotype"/>
        </w:rPr>
        <w:t xml:space="preserve">, </w:t>
      </w:r>
      <w:proofErr w:type="spellStart"/>
      <w:r w:rsidR="006940A7">
        <w:rPr>
          <w:rFonts w:ascii="Palatino Linotype" w:eastAsia="Palatino Linotype" w:hAnsi="Palatino Linotype" w:cs="Palatino Linotype"/>
        </w:rPr>
        <w:t>Fope</w:t>
      </w:r>
      <w:proofErr w:type="spellEnd"/>
      <w:r w:rsidR="006940A7">
        <w:rPr>
          <w:rFonts w:ascii="Palatino Linotype" w:eastAsia="Palatino Linotype" w:hAnsi="Palatino Linotype" w:cs="Palatino Linotype"/>
        </w:rPr>
        <w:t xml:space="preserve"> </w:t>
      </w:r>
      <w:proofErr w:type="spellStart"/>
      <w:r w:rsidR="006940A7">
        <w:rPr>
          <w:rFonts w:ascii="Palatino Linotype" w:eastAsia="Palatino Linotype" w:hAnsi="Palatino Linotype" w:cs="Palatino Linotype"/>
        </w:rPr>
        <w:t>SpA</w:t>
      </w:r>
      <w:proofErr w:type="spellEnd"/>
      <w:r w:rsidR="006940A7">
        <w:rPr>
          <w:rFonts w:ascii="Palatino Linotype" w:eastAsia="Palatino Linotype" w:hAnsi="Palatino Linotype" w:cs="Palatino Linotype"/>
        </w:rPr>
        <w:t xml:space="preserve"> e Gemmo </w:t>
      </w:r>
      <w:proofErr w:type="spellStart"/>
      <w:r w:rsidR="006940A7">
        <w:rPr>
          <w:rFonts w:ascii="Palatino Linotype" w:eastAsia="Palatino Linotype" w:hAnsi="Palatino Linotype" w:cs="Palatino Linotype"/>
        </w:rPr>
        <w:t>SpA</w:t>
      </w:r>
      <w:proofErr w:type="spellEnd"/>
      <w:r w:rsidR="006940A7">
        <w:rPr>
          <w:rFonts w:ascii="Palatino Linotype" w:eastAsia="Palatino Linotype" w:hAnsi="Palatino Linotype" w:cs="Palatino Linotype"/>
        </w:rPr>
        <w:t xml:space="preserve">, Banca delle Terre Venete; come sostenitori Confcommercio e Lions Club </w:t>
      </w:r>
      <w:r w:rsidR="006940A7">
        <w:rPr>
          <w:rFonts w:ascii="Palatino Linotype" w:eastAsia="Palatino Linotype" w:hAnsi="Palatino Linotype" w:cs="Palatino Linotype"/>
        </w:rPr>
        <w:lastRenderedPageBreak/>
        <w:t xml:space="preserve">Vicenza Host, come sponsor </w:t>
      </w:r>
      <w:r>
        <w:rPr>
          <w:rFonts w:ascii="Palatino Linotype" w:eastAsia="Palatino Linotype" w:hAnsi="Palatino Linotype" w:cs="Palatino Linotype"/>
        </w:rPr>
        <w:t>tecnici </w:t>
      </w:r>
      <w:proofErr w:type="spellStart"/>
      <w:r>
        <w:rPr>
          <w:rFonts w:ascii="Palatino Linotype" w:eastAsia="Palatino Linotype" w:hAnsi="Palatino Linotype" w:cs="Palatino Linotype"/>
          <w:b/>
          <w:bCs/>
        </w:rPr>
        <w:t>Brutal</w:t>
      </w:r>
      <w:proofErr w:type="spellEnd"/>
      <w:r>
        <w:rPr>
          <w:rFonts w:ascii="Palatino Linotype" w:eastAsia="Palatino Linotype" w:hAnsi="Palatino Linotype" w:cs="Palatino Linotype"/>
          <w:b/>
          <w:bCs/>
        </w:rPr>
        <w:t xml:space="preserve"> Agency</w:t>
      </w:r>
      <w:r>
        <w:rPr>
          <w:rFonts w:ascii="Palatino Linotype" w:eastAsia="Palatino Linotype" w:hAnsi="Palatino Linotype" w:cs="Palatino Linotype"/>
        </w:rPr>
        <w:t>, </w:t>
      </w:r>
      <w:r>
        <w:rPr>
          <w:rFonts w:ascii="Palatino Linotype" w:eastAsia="Palatino Linotype" w:hAnsi="Palatino Linotype" w:cs="Palatino Linotype"/>
          <w:b/>
          <w:bCs/>
        </w:rPr>
        <w:t xml:space="preserve">Acqua Recoaro e Cantine </w:t>
      </w:r>
      <w:proofErr w:type="spellStart"/>
      <w:r>
        <w:rPr>
          <w:rFonts w:ascii="Palatino Linotype" w:eastAsia="Palatino Linotype" w:hAnsi="Palatino Linotype" w:cs="Palatino Linotype"/>
          <w:b/>
          <w:bCs/>
        </w:rPr>
        <w:t>Vitevis</w:t>
      </w:r>
      <w:proofErr w:type="spellEnd"/>
      <w:r>
        <w:rPr>
          <w:rFonts w:ascii="Palatino Linotype" w:eastAsia="Palatino Linotype" w:hAnsi="Palatino Linotype" w:cs="Palatino Linotype"/>
          <w:b/>
          <w:bCs/>
        </w:rPr>
        <w:t xml:space="preserve">. </w:t>
      </w:r>
      <w:r>
        <w:rPr>
          <w:rFonts w:ascii="Palatino Linotype" w:eastAsia="Palatino Linotype" w:hAnsi="Palatino Linotype" w:cs="Palatino Linotype"/>
        </w:rPr>
        <w:t xml:space="preserve">Sono media partner dell’evento </w:t>
      </w:r>
      <w:r>
        <w:rPr>
          <w:rFonts w:ascii="Palatino Linotype" w:eastAsia="Palatino Linotype" w:hAnsi="Palatino Linotype" w:cs="Palatino Linotype"/>
          <w:b/>
          <w:bCs/>
        </w:rPr>
        <w:t>Il Giornale di Vicenza e TVA Vicenza.</w:t>
      </w:r>
    </w:p>
    <w:p w14:paraId="3A2F991B" w14:textId="464FD02A" w:rsidR="00864D84" w:rsidRPr="004E02B0" w:rsidRDefault="00864D84" w:rsidP="00864D84">
      <w:pPr>
        <w:jc w:val="both"/>
        <w:rPr>
          <w:rFonts w:ascii="Palatino Linotype" w:eastAsia="Palatino Linotype" w:hAnsi="Palatino Linotype" w:cs="Palatino Linotype"/>
        </w:rPr>
      </w:pPr>
      <w:proofErr w:type="spellStart"/>
      <w:r>
        <w:rPr>
          <w:rFonts w:ascii="Palatino Linotype" w:eastAsia="Palatino Linotype" w:hAnsi="Palatino Linotype" w:cs="Palatino Linotype"/>
          <w:b/>
          <w:bCs/>
        </w:rPr>
        <w:t>Makaya</w:t>
      </w:r>
      <w:proofErr w:type="spellEnd"/>
      <w:r>
        <w:rPr>
          <w:rFonts w:ascii="Palatino Linotype" w:eastAsia="Palatino Linotype" w:hAnsi="Palatino Linotype" w:cs="Palatino Linotype"/>
          <w:b/>
          <w:bCs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bCs/>
        </w:rPr>
        <w:t>McCraven</w:t>
      </w:r>
      <w:proofErr w:type="spellEnd"/>
      <w:r>
        <w:rPr>
          <w:rFonts w:ascii="Palatino Linotype" w:eastAsia="Palatino Linotype" w:hAnsi="Palatino Linotype" w:cs="Palatino Linotype"/>
          <w:b/>
          <w:bCs/>
        </w:rPr>
        <w:t xml:space="preserve">, Barbara </w:t>
      </w:r>
      <w:proofErr w:type="spellStart"/>
      <w:r>
        <w:rPr>
          <w:rFonts w:ascii="Palatino Linotype" w:eastAsia="Palatino Linotype" w:hAnsi="Palatino Linotype" w:cs="Palatino Linotype"/>
          <w:b/>
          <w:bCs/>
        </w:rPr>
        <w:t>Hannigan</w:t>
      </w:r>
      <w:proofErr w:type="spellEnd"/>
      <w:r>
        <w:rPr>
          <w:rFonts w:ascii="Palatino Linotype" w:eastAsia="Palatino Linotype" w:hAnsi="Palatino Linotype" w:cs="Palatino Linotype"/>
          <w:b/>
          <w:bCs/>
        </w:rPr>
        <w:t xml:space="preserve"> con Bertrand </w:t>
      </w:r>
      <w:proofErr w:type="spellStart"/>
      <w:r>
        <w:rPr>
          <w:rFonts w:ascii="Palatino Linotype" w:eastAsia="Palatino Linotype" w:hAnsi="Palatino Linotype" w:cs="Palatino Linotype"/>
          <w:b/>
          <w:bCs/>
        </w:rPr>
        <w:t>Chamayou</w:t>
      </w:r>
      <w:proofErr w:type="spellEnd"/>
      <w:r>
        <w:rPr>
          <w:rFonts w:ascii="Palatino Linotype" w:eastAsia="Palatino Linotype" w:hAnsi="Palatino Linotype" w:cs="Palatino Linotype"/>
          <w:b/>
          <w:bCs/>
        </w:rPr>
        <w:t xml:space="preserve">, Mary </w:t>
      </w:r>
      <w:proofErr w:type="spellStart"/>
      <w:r>
        <w:rPr>
          <w:rFonts w:ascii="Palatino Linotype" w:eastAsia="Palatino Linotype" w:hAnsi="Palatino Linotype" w:cs="Palatino Linotype"/>
          <w:b/>
          <w:bCs/>
        </w:rPr>
        <w:t>Halvorson</w:t>
      </w:r>
      <w:proofErr w:type="spellEnd"/>
      <w:r>
        <w:rPr>
          <w:rFonts w:ascii="Palatino Linotype" w:eastAsia="Palatino Linotype" w:hAnsi="Palatino Linotype" w:cs="Palatino Linotype"/>
          <w:b/>
          <w:bCs/>
        </w:rPr>
        <w:t xml:space="preserve">, Uri Caine, Billy Cobham, Joshua Redman, Israel Galvan e Michael </w:t>
      </w:r>
      <w:proofErr w:type="spellStart"/>
      <w:r>
        <w:rPr>
          <w:rFonts w:ascii="Palatino Linotype" w:eastAsia="Palatino Linotype" w:hAnsi="Palatino Linotype" w:cs="Palatino Linotype"/>
          <w:b/>
          <w:bCs/>
        </w:rPr>
        <w:t>Leonhart</w:t>
      </w:r>
      <w:proofErr w:type="spellEnd"/>
      <w:r>
        <w:rPr>
          <w:rFonts w:ascii="Palatino Linotype" w:eastAsia="Palatino Linotype" w:hAnsi="Palatino Linotype" w:cs="Palatino Linotype"/>
          <w:b/>
          <w:bCs/>
        </w:rPr>
        <w:t xml:space="preserve">, Paolo Fresu, </w:t>
      </w:r>
      <w:proofErr w:type="spellStart"/>
      <w:r>
        <w:rPr>
          <w:rFonts w:ascii="Palatino Linotype" w:eastAsia="Palatino Linotype" w:hAnsi="Palatino Linotype" w:cs="Palatino Linotype"/>
          <w:b/>
          <w:bCs/>
        </w:rPr>
        <w:t>Isaiah</w:t>
      </w:r>
      <w:proofErr w:type="spellEnd"/>
      <w:r>
        <w:rPr>
          <w:rFonts w:ascii="Palatino Linotype" w:eastAsia="Palatino Linotype" w:hAnsi="Palatino Linotype" w:cs="Palatino Linotype"/>
          <w:b/>
          <w:bCs/>
        </w:rPr>
        <w:t xml:space="preserve"> Collier, </w:t>
      </w:r>
      <w:proofErr w:type="spellStart"/>
      <w:r>
        <w:rPr>
          <w:rFonts w:ascii="Palatino Linotype" w:eastAsia="Palatino Linotype" w:hAnsi="Palatino Linotype" w:cs="Palatino Linotype"/>
          <w:b/>
          <w:bCs/>
        </w:rPr>
        <w:t>Lakecia</w:t>
      </w:r>
      <w:proofErr w:type="spellEnd"/>
      <w:r>
        <w:rPr>
          <w:rFonts w:ascii="Palatino Linotype" w:eastAsia="Palatino Linotype" w:hAnsi="Palatino Linotype" w:cs="Palatino Linotype"/>
          <w:b/>
          <w:bCs/>
        </w:rPr>
        <w:t xml:space="preserve"> Benjamin, Savina </w:t>
      </w:r>
      <w:proofErr w:type="spellStart"/>
      <w:r>
        <w:rPr>
          <w:rFonts w:ascii="Palatino Linotype" w:eastAsia="Palatino Linotype" w:hAnsi="Palatino Linotype" w:cs="Palatino Linotype"/>
          <w:b/>
          <w:bCs/>
        </w:rPr>
        <w:t>Yannatou</w:t>
      </w:r>
      <w:proofErr w:type="spellEnd"/>
      <w:r>
        <w:rPr>
          <w:rFonts w:ascii="Palatino Linotype" w:eastAsia="Palatino Linotype" w:hAnsi="Palatino Linotype" w:cs="Palatino Linotype"/>
          <w:b/>
          <w:bCs/>
        </w:rPr>
        <w:t xml:space="preserve"> &amp; Primavera en Salonicco con Lamia </w:t>
      </w:r>
      <w:proofErr w:type="spellStart"/>
      <w:r>
        <w:rPr>
          <w:rFonts w:ascii="Palatino Linotype" w:eastAsia="Palatino Linotype" w:hAnsi="Palatino Linotype" w:cs="Palatino Linotype"/>
          <w:b/>
          <w:bCs/>
        </w:rPr>
        <w:t>Bedioui</w:t>
      </w:r>
      <w:proofErr w:type="spellEnd"/>
      <w:r>
        <w:rPr>
          <w:rFonts w:ascii="Palatino Linotype" w:eastAsia="Palatino Linotype" w:hAnsi="Palatino Linotype" w:cs="Palatino Linotype"/>
          <w:b/>
          <w:bCs/>
        </w:rPr>
        <w:t xml:space="preserve">, Roberto Ottaviano con Robert </w:t>
      </w:r>
      <w:proofErr w:type="spellStart"/>
      <w:r>
        <w:rPr>
          <w:rFonts w:ascii="Palatino Linotype" w:eastAsia="Palatino Linotype" w:hAnsi="Palatino Linotype" w:cs="Palatino Linotype"/>
          <w:b/>
          <w:bCs/>
        </w:rPr>
        <w:t>Luft</w:t>
      </w:r>
      <w:proofErr w:type="spellEnd"/>
      <w:r>
        <w:rPr>
          <w:rFonts w:ascii="Palatino Linotype" w:eastAsia="Palatino Linotype" w:hAnsi="Palatino Linotype" w:cs="Palatino Linotype"/>
          <w:b/>
          <w:bCs/>
        </w:rPr>
        <w:t>, Pietro Tonolo, Dimitri Espinoza, Neapolis Mantra, Enrico Rava e Fabrizio Bosso</w:t>
      </w:r>
      <w:r>
        <w:rPr>
          <w:rFonts w:ascii="Palatino Linotype" w:eastAsia="Palatino Linotype" w:hAnsi="Palatino Linotype" w:cs="Palatino Linotype"/>
        </w:rPr>
        <w:t xml:space="preserve"> sono i protagonisti e i progetti che animano oltre </w:t>
      </w:r>
      <w:r>
        <w:rPr>
          <w:rFonts w:ascii="Palatino Linotype" w:eastAsia="Palatino Linotype" w:hAnsi="Palatino Linotype" w:cs="Palatino Linotype"/>
          <w:b/>
          <w:bCs/>
        </w:rPr>
        <w:t>10 giorni di programmazione</w:t>
      </w:r>
      <w:r>
        <w:rPr>
          <w:rFonts w:ascii="Palatino Linotype" w:eastAsia="Palatino Linotype" w:hAnsi="Palatino Linotype" w:cs="Palatino Linotype"/>
        </w:rPr>
        <w:t xml:space="preserve"> con </w:t>
      </w:r>
      <w:r>
        <w:rPr>
          <w:rFonts w:ascii="Palatino Linotype" w:eastAsia="Palatino Linotype" w:hAnsi="Palatino Linotype" w:cs="Palatino Linotype"/>
          <w:b/>
          <w:bCs/>
        </w:rPr>
        <w:t>4 prime italiane</w:t>
      </w:r>
      <w:r>
        <w:rPr>
          <w:rFonts w:ascii="Palatino Linotype" w:eastAsia="Palatino Linotype" w:hAnsi="Palatino Linotype" w:cs="Palatino Linotype"/>
        </w:rPr>
        <w:t xml:space="preserve">, una </w:t>
      </w:r>
      <w:r>
        <w:rPr>
          <w:rFonts w:ascii="Palatino Linotype" w:eastAsia="Palatino Linotype" w:hAnsi="Palatino Linotype" w:cs="Palatino Linotype"/>
          <w:b/>
          <w:bCs/>
        </w:rPr>
        <w:t>produzione speciale</w:t>
      </w:r>
      <w:r>
        <w:rPr>
          <w:rFonts w:ascii="Palatino Linotype" w:eastAsia="Palatino Linotype" w:hAnsi="Palatino Linotype" w:cs="Palatino Linotype"/>
        </w:rPr>
        <w:t xml:space="preserve"> del festival, </w:t>
      </w:r>
      <w:r>
        <w:rPr>
          <w:rFonts w:ascii="Palatino Linotype" w:eastAsia="Palatino Linotype" w:hAnsi="Palatino Linotype" w:cs="Palatino Linotype"/>
          <w:b/>
          <w:bCs/>
        </w:rPr>
        <w:t>3 progetti</w:t>
      </w:r>
      <w:r>
        <w:rPr>
          <w:rFonts w:ascii="Palatino Linotype" w:eastAsia="Palatino Linotype" w:hAnsi="Palatino Linotype" w:cs="Palatino Linotype"/>
        </w:rPr>
        <w:t xml:space="preserve"> multidisciplinari, un’apertura di altissimo profilo al Teatro Olimpico nel segno della musica contemporanea</w:t>
      </w:r>
      <w:r>
        <w:rPr>
          <w:rFonts w:ascii="Palatino Linotype" w:eastAsia="Palatino Linotype" w:hAnsi="Palatino Linotype" w:cs="Palatino Linotype"/>
          <w:color w:val="0070C0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e </w:t>
      </w:r>
      <w:r>
        <w:rPr>
          <w:rFonts w:ascii="Palatino Linotype" w:eastAsia="Palatino Linotype" w:hAnsi="Palatino Linotype" w:cs="Palatino Linotype"/>
          <w:b/>
          <w:bCs/>
        </w:rPr>
        <w:t>un concerto di chiusura che sarà una vera e propria festa per celebrare il genio della tromba jazz</w:t>
      </w:r>
      <w:r>
        <w:rPr>
          <w:rFonts w:ascii="Palatino Linotype" w:eastAsia="Palatino Linotype" w:hAnsi="Palatino Linotype" w:cs="Palatino Linotype"/>
        </w:rPr>
        <w:t xml:space="preserve">. </w:t>
      </w:r>
      <w:r w:rsidR="006940A7"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E poi ancora </w:t>
      </w:r>
      <w:r>
        <w:rPr>
          <w:rFonts w:ascii="Palatino Linotype" w:eastAsia="Palatino Linotype" w:hAnsi="Palatino Linotype" w:cs="Palatino Linotype"/>
          <w:b/>
          <w:bCs/>
        </w:rPr>
        <w:t>performance nei musei</w:t>
      </w:r>
      <w:r>
        <w:rPr>
          <w:rFonts w:ascii="Palatino Linotype" w:eastAsia="Palatino Linotype" w:hAnsi="Palatino Linotype" w:cs="Palatino Linotype"/>
        </w:rPr>
        <w:t xml:space="preserve"> e </w:t>
      </w:r>
      <w:r>
        <w:rPr>
          <w:rFonts w:ascii="Palatino Linotype" w:eastAsia="Palatino Linotype" w:hAnsi="Palatino Linotype" w:cs="Palatino Linotype"/>
          <w:b/>
          <w:bCs/>
        </w:rPr>
        <w:t>l’Olimpico Jazz Contest</w:t>
      </w:r>
      <w:r>
        <w:rPr>
          <w:rFonts w:ascii="Palatino Linotype" w:eastAsia="Palatino Linotype" w:hAnsi="Palatino Linotype" w:cs="Palatino Linotype"/>
        </w:rPr>
        <w:t xml:space="preserve">, senza dimenticare, come ormai da tradizione del festival, </w:t>
      </w:r>
      <w:r>
        <w:rPr>
          <w:rFonts w:ascii="Palatino Linotype" w:eastAsia="Palatino Linotype" w:hAnsi="Palatino Linotype" w:cs="Palatino Linotype"/>
          <w:b/>
          <w:bCs/>
        </w:rPr>
        <w:t>il concerto all’alba</w:t>
      </w:r>
      <w:r w:rsidR="006940A7">
        <w:rPr>
          <w:rFonts w:ascii="Palatino Linotype" w:eastAsia="Palatino Linotype" w:hAnsi="Palatino Linotype" w:cs="Palatino Linotype"/>
          <w:b/>
          <w:bCs/>
        </w:rPr>
        <w:t xml:space="preserve"> alla Rotonda</w:t>
      </w:r>
      <w:r>
        <w:rPr>
          <w:rFonts w:ascii="Palatino Linotype" w:eastAsia="Palatino Linotype" w:hAnsi="Palatino Linotype" w:cs="Palatino Linotype"/>
          <w:b/>
          <w:bCs/>
        </w:rPr>
        <w:t xml:space="preserve"> e quello di mezzanotte al Cimitero Maggiore</w:t>
      </w:r>
      <w:r>
        <w:rPr>
          <w:rFonts w:ascii="Palatino Linotype" w:eastAsia="Palatino Linotype" w:hAnsi="Palatino Linotype" w:cs="Palatino Linotype"/>
        </w:rPr>
        <w:t xml:space="preserve">. </w:t>
      </w:r>
      <w:r>
        <w:rPr>
          <w:color w:val="0070C0"/>
        </w:rPr>
        <w:t> </w:t>
      </w:r>
    </w:p>
    <w:p w14:paraId="4F117E2B" w14:textId="59C178BD" w:rsidR="00864D84" w:rsidRPr="00461397" w:rsidRDefault="00864D84" w:rsidP="00864D84">
      <w:pPr>
        <w:jc w:val="both"/>
        <w:rPr>
          <w:rFonts w:ascii="Palatino Linotype" w:eastAsia="Palatino Linotype" w:hAnsi="Palatino Linotype" w:cs="Palatino Linotype"/>
          <w:b/>
          <w:bCs/>
          <w:sz w:val="20"/>
          <w:szCs w:val="20"/>
          <w:u w:val="single"/>
        </w:rPr>
      </w:pP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  <w:u w:val="single"/>
        </w:rPr>
        <w:t>CALENDARIO</w:t>
      </w:r>
    </w:p>
    <w:p w14:paraId="6D221DE5" w14:textId="77777777" w:rsidR="00864D84" w:rsidRPr="00461397" w:rsidRDefault="00864D84" w:rsidP="00864D84">
      <w:pPr>
        <w:rPr>
          <w:rFonts w:ascii="Palatino Linotype" w:eastAsia="Palatino Linotype" w:hAnsi="Palatino Linotype" w:cs="Palatino Linotype"/>
          <w:sz w:val="20"/>
          <w:szCs w:val="20"/>
        </w:rPr>
      </w:pPr>
      <w:r w:rsidRPr="00461397">
        <w:rPr>
          <w:rFonts w:ascii="Palatino Linotype" w:eastAsia="Palatino Linotype" w:hAnsi="Palatino Linotype" w:cs="Palatino Linotype"/>
          <w:b/>
          <w:bCs/>
          <w:color w:val="FF0000"/>
          <w:sz w:val="20"/>
          <w:szCs w:val="20"/>
        </w:rPr>
        <w:t>15 maggio | ANTEPRIMA NEW CONVERSATIONS – VICENZA JAZZ 2026</w:t>
      </w:r>
      <w:r w:rsidRPr="00461397">
        <w:rPr>
          <w:rFonts w:ascii="Palatino Linotype" w:eastAsia="Palatino Linotype" w:hAnsi="Palatino Linotype" w:cs="Palatino Linotype"/>
          <w:sz w:val="20"/>
          <w:szCs w:val="20"/>
        </w:rPr>
        <w:br/>
        <w:t>ore 21 | Teatro Comunale – Sala del Ridotto</w:t>
      </w:r>
      <w:r w:rsidRPr="00461397">
        <w:rPr>
          <w:rFonts w:ascii="Palatino Linotype" w:eastAsia="Palatino Linotype" w:hAnsi="Palatino Linotype" w:cs="Palatino Linotype"/>
          <w:sz w:val="20"/>
          <w:szCs w:val="20"/>
        </w:rPr>
        <w:br/>
      </w: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MAKAYA </w:t>
      </w:r>
      <w:proofErr w:type="spellStart"/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McCRAVEN</w:t>
      </w:r>
      <w:proofErr w:type="spellEnd"/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t> QUARTET</w:t>
      </w:r>
    </w:p>
    <w:p w14:paraId="50E1D812" w14:textId="77777777" w:rsidR="00864D84" w:rsidRPr="00461397" w:rsidRDefault="00864D84" w:rsidP="00864D84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 w:rsidRPr="00461397">
        <w:rPr>
          <w:rFonts w:ascii="Palatino Linotype" w:eastAsia="Palatino Linotype" w:hAnsi="Palatino Linotype" w:cs="Palatino Linotype"/>
          <w:b/>
          <w:bCs/>
          <w:color w:val="FF0000"/>
          <w:sz w:val="20"/>
          <w:szCs w:val="20"/>
        </w:rPr>
        <w:t>16 maggio</w:t>
      </w:r>
      <w:r w:rsidRPr="00461397">
        <w:rPr>
          <w:rFonts w:ascii="Palatino Linotype" w:eastAsia="Palatino Linotype" w:hAnsi="Palatino Linotype" w:cs="Palatino Linotype"/>
          <w:sz w:val="20"/>
          <w:szCs w:val="20"/>
        </w:rPr>
        <w:br/>
        <w:t>ore 21 | Teatro Olimpico</w:t>
      </w:r>
      <w:r w:rsidRPr="00461397">
        <w:rPr>
          <w:rFonts w:ascii="Palatino Linotype" w:eastAsia="Palatino Linotype" w:hAnsi="Palatino Linotype" w:cs="Palatino Linotype"/>
          <w:sz w:val="20"/>
          <w:szCs w:val="20"/>
        </w:rPr>
        <w:br/>
      </w: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BARBARA HANNIGAN &amp; BERTRAND CHAMAYOU – </w:t>
      </w:r>
      <w:proofErr w:type="spellStart"/>
      <w:r w:rsidRPr="00461397">
        <w:rPr>
          <w:rFonts w:ascii="Palatino Linotype" w:eastAsia="Palatino Linotype" w:hAnsi="Palatino Linotype" w:cs="Palatino Linotype"/>
          <w:b/>
          <w:bCs/>
          <w:i/>
          <w:iCs/>
          <w:sz w:val="20"/>
          <w:szCs w:val="20"/>
        </w:rPr>
        <w:t>Jumalattaret</w:t>
      </w:r>
      <w:proofErr w:type="spellEnd"/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di John Zorn per soprano e pianoforte (e altre musiche di Olivier Messiaen e Alexandr </w:t>
      </w:r>
      <w:proofErr w:type="spellStart"/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Scrjabin</w:t>
      </w:r>
      <w:proofErr w:type="spellEnd"/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t>)</w:t>
      </w: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br/>
        <w:t>Prima Italiana</w:t>
      </w:r>
    </w:p>
    <w:p w14:paraId="032B0A60" w14:textId="77777777" w:rsidR="00864D84" w:rsidRPr="00461397" w:rsidRDefault="00864D84" w:rsidP="00864D84">
      <w:pPr>
        <w:rPr>
          <w:rFonts w:ascii="Palatino Linotype" w:eastAsia="Palatino Linotype" w:hAnsi="Palatino Linotype" w:cs="Palatino Linotype"/>
          <w:sz w:val="20"/>
          <w:szCs w:val="20"/>
        </w:rPr>
      </w:pPr>
      <w:r w:rsidRPr="00461397">
        <w:rPr>
          <w:rFonts w:ascii="Palatino Linotype" w:eastAsia="Palatino Linotype" w:hAnsi="Palatino Linotype" w:cs="Palatino Linotype"/>
          <w:b/>
          <w:bCs/>
          <w:color w:val="FF0000"/>
          <w:sz w:val="20"/>
          <w:szCs w:val="20"/>
        </w:rPr>
        <w:t>17 maggio</w:t>
      </w:r>
      <w:r w:rsidRPr="00461397">
        <w:rPr>
          <w:rFonts w:ascii="Palatino Linotype" w:eastAsia="Palatino Linotype" w:hAnsi="Palatino Linotype" w:cs="Palatino Linotype"/>
          <w:sz w:val="20"/>
          <w:szCs w:val="20"/>
        </w:rPr>
        <w:br/>
        <w:t>dalle ore 21 | Teatro Olimpico </w:t>
      </w:r>
    </w:p>
    <w:p w14:paraId="2539C491" w14:textId="77777777" w:rsidR="00864D84" w:rsidRPr="00461397" w:rsidRDefault="00864D84" w:rsidP="00864D84">
      <w:pPr>
        <w:numPr>
          <w:ilvl w:val="0"/>
          <w:numId w:val="1"/>
        </w:numPr>
        <w:spacing w:line="259" w:lineRule="auto"/>
        <w:jc w:val="both"/>
        <w:rPr>
          <w:b/>
          <w:bCs/>
          <w:sz w:val="20"/>
          <w:szCs w:val="20"/>
        </w:rPr>
      </w:pP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MARY HALVORSON QUARTET – </w:t>
      </w:r>
      <w:proofErr w:type="spellStart"/>
      <w:r w:rsidRPr="00461397">
        <w:rPr>
          <w:rFonts w:ascii="Palatino Linotype" w:eastAsia="Palatino Linotype" w:hAnsi="Palatino Linotype" w:cs="Palatino Linotype"/>
          <w:b/>
          <w:bCs/>
          <w:i/>
          <w:iCs/>
          <w:sz w:val="20"/>
          <w:szCs w:val="20"/>
        </w:rPr>
        <w:t>Canis</w:t>
      </w:r>
      <w:proofErr w:type="spellEnd"/>
      <w:r w:rsidRPr="00461397">
        <w:rPr>
          <w:rFonts w:ascii="Palatino Linotype" w:eastAsia="Palatino Linotype" w:hAnsi="Palatino Linotype" w:cs="Palatino Linotype"/>
          <w:b/>
          <w:bCs/>
          <w:i/>
          <w:iCs/>
          <w:sz w:val="20"/>
          <w:szCs w:val="20"/>
        </w:rPr>
        <w:t xml:space="preserve"> Major</w:t>
      </w:r>
    </w:p>
    <w:p w14:paraId="3436B14A" w14:textId="77777777" w:rsidR="00864D84" w:rsidRPr="00461397" w:rsidRDefault="00864D84" w:rsidP="00864D84">
      <w:pPr>
        <w:numPr>
          <w:ilvl w:val="0"/>
          <w:numId w:val="2"/>
        </w:numPr>
        <w:spacing w:line="259" w:lineRule="auto"/>
        <w:jc w:val="both"/>
        <w:rPr>
          <w:b/>
          <w:bCs/>
          <w:sz w:val="20"/>
          <w:szCs w:val="20"/>
        </w:rPr>
      </w:pP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URI CAINE Piano solo</w:t>
      </w:r>
    </w:p>
    <w:p w14:paraId="313C40B8" w14:textId="77777777" w:rsidR="00864D84" w:rsidRPr="00461397" w:rsidRDefault="00864D84" w:rsidP="00864D84">
      <w:pPr>
        <w:jc w:val="both"/>
        <w:rPr>
          <w:b/>
          <w:bCs/>
          <w:sz w:val="20"/>
          <w:szCs w:val="20"/>
        </w:rPr>
      </w:pP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Prima Italiana</w:t>
      </w:r>
    </w:p>
    <w:p w14:paraId="6F8BAEB4" w14:textId="77777777" w:rsidR="00864D84" w:rsidRPr="00461397" w:rsidRDefault="00864D84" w:rsidP="00864D84">
      <w:pPr>
        <w:rPr>
          <w:b/>
          <w:bCs/>
          <w:sz w:val="20"/>
          <w:szCs w:val="20"/>
        </w:rPr>
      </w:pPr>
      <w:r w:rsidRPr="00461397">
        <w:rPr>
          <w:rFonts w:ascii="Palatino Linotype" w:eastAsia="Palatino Linotype" w:hAnsi="Palatino Linotype" w:cs="Palatino Linotype"/>
          <w:b/>
          <w:bCs/>
          <w:color w:val="FF0000"/>
          <w:sz w:val="20"/>
          <w:szCs w:val="20"/>
        </w:rPr>
        <w:t>18 maggio</w:t>
      </w:r>
      <w:r w:rsidRPr="00461397">
        <w:rPr>
          <w:rFonts w:ascii="Palatino Linotype" w:eastAsia="Palatino Linotype" w:hAnsi="Palatino Linotype" w:cs="Palatino Linotype"/>
          <w:sz w:val="20"/>
          <w:szCs w:val="20"/>
        </w:rPr>
        <w:br/>
        <w:t>ore 21 | Teatro Comunale – Sala Maggiore</w:t>
      </w:r>
      <w:r w:rsidRPr="00461397">
        <w:rPr>
          <w:rFonts w:ascii="Palatino Linotype" w:eastAsia="Palatino Linotype" w:hAnsi="Palatino Linotype" w:cs="Palatino Linotype"/>
          <w:sz w:val="20"/>
          <w:szCs w:val="20"/>
        </w:rPr>
        <w:br/>
      </w: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t>BILLY COBHAM BAND</w:t>
      </w: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br/>
        <w:t>Prima Italiana</w:t>
      </w:r>
    </w:p>
    <w:p w14:paraId="5CBA23C1" w14:textId="77777777" w:rsidR="00864D84" w:rsidRPr="00461397" w:rsidRDefault="00864D84" w:rsidP="00864D84">
      <w:pPr>
        <w:rPr>
          <w:rFonts w:ascii="Palatino Linotype" w:eastAsia="Palatino Linotype" w:hAnsi="Palatino Linotype" w:cs="Palatino Linotype"/>
          <w:sz w:val="20"/>
          <w:szCs w:val="20"/>
        </w:rPr>
      </w:pPr>
      <w:r w:rsidRPr="00461397">
        <w:rPr>
          <w:rFonts w:ascii="Palatino Linotype" w:eastAsia="Palatino Linotype" w:hAnsi="Palatino Linotype" w:cs="Palatino Linotype"/>
          <w:b/>
          <w:bCs/>
          <w:color w:val="FF0000"/>
          <w:sz w:val="20"/>
          <w:szCs w:val="20"/>
        </w:rPr>
        <w:lastRenderedPageBreak/>
        <w:t>19 maggio</w:t>
      </w:r>
      <w:r w:rsidRPr="00461397">
        <w:rPr>
          <w:rFonts w:ascii="Palatino Linotype" w:eastAsia="Palatino Linotype" w:hAnsi="Palatino Linotype" w:cs="Palatino Linotype"/>
          <w:sz w:val="20"/>
          <w:szCs w:val="20"/>
        </w:rPr>
        <w:br/>
        <w:t>ore 21 | Teatro Comunale – Sala Maggiore</w:t>
      </w:r>
      <w:r w:rsidRPr="00461397">
        <w:rPr>
          <w:rFonts w:ascii="Palatino Linotype" w:eastAsia="Palatino Linotype" w:hAnsi="Palatino Linotype" w:cs="Palatino Linotype"/>
          <w:sz w:val="20"/>
          <w:szCs w:val="20"/>
        </w:rPr>
        <w:br/>
      </w: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JOSHUA REDMAN QUARTET</w:t>
      </w:r>
    </w:p>
    <w:p w14:paraId="6BFA8066" w14:textId="77777777" w:rsidR="00864D84" w:rsidRPr="00461397" w:rsidRDefault="00864D84" w:rsidP="00864D84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 w:rsidRPr="00461397">
        <w:rPr>
          <w:rFonts w:ascii="Palatino Linotype" w:eastAsia="Palatino Linotype" w:hAnsi="Palatino Linotype" w:cs="Palatino Linotype"/>
          <w:b/>
          <w:bCs/>
          <w:color w:val="FF0000"/>
          <w:sz w:val="20"/>
          <w:szCs w:val="20"/>
        </w:rPr>
        <w:t>20 maggio</w:t>
      </w: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br/>
      </w:r>
      <w:r w:rsidRPr="00461397">
        <w:rPr>
          <w:rFonts w:ascii="Palatino Linotype" w:eastAsia="Palatino Linotype" w:hAnsi="Palatino Linotype" w:cs="Palatino Linotype"/>
          <w:sz w:val="20"/>
          <w:szCs w:val="20"/>
        </w:rPr>
        <w:t>ore 21 | Teatro Comunale – Sala Maggiore</w:t>
      </w: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br/>
        <w:t xml:space="preserve">ISRAEL GALVAN &amp; MICHAEL LEONHART – </w:t>
      </w:r>
      <w:r w:rsidRPr="00461397">
        <w:rPr>
          <w:rFonts w:ascii="Palatino Linotype" w:eastAsia="Palatino Linotype" w:hAnsi="Palatino Linotype" w:cs="Palatino Linotype"/>
          <w:b/>
          <w:bCs/>
          <w:i/>
          <w:iCs/>
          <w:sz w:val="20"/>
          <w:szCs w:val="20"/>
        </w:rPr>
        <w:t>New</w:t>
      </w: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461397">
        <w:rPr>
          <w:rFonts w:ascii="Palatino Linotype" w:eastAsia="Palatino Linotype" w:hAnsi="Palatino Linotype" w:cs="Palatino Linotype"/>
          <w:b/>
          <w:bCs/>
          <w:i/>
          <w:iCs/>
          <w:sz w:val="20"/>
          <w:szCs w:val="20"/>
        </w:rPr>
        <w:t xml:space="preserve">Sketches of </w:t>
      </w:r>
      <w:proofErr w:type="spellStart"/>
      <w:r w:rsidRPr="00461397">
        <w:rPr>
          <w:rFonts w:ascii="Palatino Linotype" w:eastAsia="Palatino Linotype" w:hAnsi="Palatino Linotype" w:cs="Palatino Linotype"/>
          <w:b/>
          <w:bCs/>
          <w:i/>
          <w:iCs/>
          <w:sz w:val="20"/>
          <w:szCs w:val="20"/>
        </w:rPr>
        <w:t>Spain</w:t>
      </w:r>
      <w:proofErr w:type="spellEnd"/>
    </w:p>
    <w:p w14:paraId="041CA85E" w14:textId="77777777" w:rsidR="00864D84" w:rsidRPr="00461397" w:rsidRDefault="00864D84" w:rsidP="00864D84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 w:rsidRPr="00461397">
        <w:rPr>
          <w:rFonts w:ascii="Palatino Linotype" w:eastAsia="Palatino Linotype" w:hAnsi="Palatino Linotype" w:cs="Palatino Linotype"/>
          <w:b/>
          <w:bCs/>
          <w:color w:val="FF0000"/>
          <w:sz w:val="20"/>
          <w:szCs w:val="20"/>
        </w:rPr>
        <w:t>21 maggio</w:t>
      </w: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br/>
      </w:r>
      <w:r w:rsidRPr="00461397">
        <w:rPr>
          <w:rFonts w:ascii="Palatino Linotype" w:eastAsia="Palatino Linotype" w:hAnsi="Palatino Linotype" w:cs="Palatino Linotype"/>
          <w:sz w:val="20"/>
          <w:szCs w:val="20"/>
        </w:rPr>
        <w:t>ore 21 | Teatro Comunale – Sala Maggiore</w:t>
      </w: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br/>
        <w:t xml:space="preserve">PAOLO FRESU QUINTET – </w:t>
      </w:r>
      <w:r w:rsidRPr="00461397">
        <w:rPr>
          <w:rFonts w:ascii="Palatino Linotype" w:eastAsia="Palatino Linotype" w:hAnsi="Palatino Linotype" w:cs="Palatino Linotype"/>
          <w:b/>
          <w:bCs/>
          <w:i/>
          <w:iCs/>
          <w:sz w:val="20"/>
          <w:szCs w:val="20"/>
        </w:rPr>
        <w:t xml:space="preserve">Ascensore per il patibolo </w:t>
      </w: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t>| una produzione Vicenza Jazz 2026</w:t>
      </w:r>
    </w:p>
    <w:p w14:paraId="5A73D36C" w14:textId="77777777" w:rsidR="00864D84" w:rsidRPr="00461397" w:rsidRDefault="00864D84" w:rsidP="00864D84">
      <w:pPr>
        <w:rPr>
          <w:rFonts w:ascii="Palatino Linotype" w:eastAsia="Palatino Linotype" w:hAnsi="Palatino Linotype" w:cs="Palatino Linotype"/>
          <w:b/>
          <w:bCs/>
          <w:i/>
          <w:iCs/>
          <w:sz w:val="20"/>
          <w:szCs w:val="20"/>
        </w:rPr>
      </w:pPr>
      <w:r w:rsidRPr="00461397">
        <w:rPr>
          <w:rFonts w:ascii="Palatino Linotype" w:eastAsia="Palatino Linotype" w:hAnsi="Palatino Linotype" w:cs="Palatino Linotype"/>
          <w:b/>
          <w:bCs/>
          <w:color w:val="FF0000"/>
          <w:sz w:val="20"/>
          <w:szCs w:val="20"/>
        </w:rPr>
        <w:t>22 maggio</w:t>
      </w:r>
      <w:r w:rsidRPr="00461397">
        <w:rPr>
          <w:rFonts w:ascii="Palatino Linotype" w:eastAsia="Palatino Linotype" w:hAnsi="Palatino Linotype" w:cs="Palatino Linotype"/>
          <w:b/>
          <w:bCs/>
          <w:color w:val="FF0000"/>
          <w:sz w:val="20"/>
          <w:szCs w:val="20"/>
        </w:rPr>
        <w:br/>
      </w:r>
      <w:r w:rsidRPr="00461397">
        <w:rPr>
          <w:rFonts w:ascii="Palatino Linotype" w:eastAsia="Palatino Linotype" w:hAnsi="Palatino Linotype" w:cs="Palatino Linotype"/>
          <w:sz w:val="20"/>
          <w:szCs w:val="20"/>
        </w:rPr>
        <w:t>dalle ore 21 | Teatro Comunale - Sala del Ridotto</w:t>
      </w: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br/>
        <w:t xml:space="preserve">ISAIAH COLLIER QUARTET </w:t>
      </w: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br/>
        <w:t xml:space="preserve">LAKECIA BENJAMIN </w:t>
      </w:r>
      <w:proofErr w:type="spellStart"/>
      <w:r w:rsidRPr="00461397">
        <w:rPr>
          <w:rFonts w:ascii="Palatino Linotype" w:eastAsia="Palatino Linotype" w:hAnsi="Palatino Linotype" w:cs="Palatino Linotype"/>
          <w:b/>
          <w:bCs/>
          <w:i/>
          <w:iCs/>
          <w:sz w:val="20"/>
          <w:szCs w:val="20"/>
        </w:rPr>
        <w:t>We</w:t>
      </w:r>
      <w:proofErr w:type="spellEnd"/>
      <w:r w:rsidRPr="00461397">
        <w:rPr>
          <w:rFonts w:ascii="Palatino Linotype" w:eastAsia="Palatino Linotype" w:hAnsi="Palatino Linotype" w:cs="Palatino Linotype"/>
          <w:b/>
          <w:bCs/>
          <w:i/>
          <w:iCs/>
          <w:sz w:val="20"/>
          <w:szCs w:val="20"/>
        </w:rPr>
        <w:t xml:space="preserve"> Dream</w:t>
      </w:r>
    </w:p>
    <w:p w14:paraId="2882B5B2" w14:textId="77777777" w:rsidR="00864D84" w:rsidRPr="00461397" w:rsidRDefault="00864D84" w:rsidP="00864D84">
      <w:pPr>
        <w:rPr>
          <w:rFonts w:ascii="Palatino Linotype" w:eastAsia="Palatino Linotype" w:hAnsi="Palatino Linotype" w:cs="Palatino Linotype"/>
          <w:sz w:val="20"/>
          <w:szCs w:val="20"/>
        </w:rPr>
      </w:pPr>
      <w:r w:rsidRPr="00461397">
        <w:rPr>
          <w:rFonts w:ascii="Palatino Linotype" w:eastAsia="Palatino Linotype" w:hAnsi="Palatino Linotype" w:cs="Palatino Linotype"/>
          <w:sz w:val="20"/>
          <w:szCs w:val="20"/>
        </w:rPr>
        <w:t>ore 24 | Cimitero Maggiore</w:t>
      </w:r>
      <w:r w:rsidRPr="00461397">
        <w:rPr>
          <w:rFonts w:ascii="Palatino Linotype" w:eastAsia="Palatino Linotype" w:hAnsi="Palatino Linotype" w:cs="Palatino Linotype"/>
          <w:sz w:val="20"/>
          <w:szCs w:val="20"/>
        </w:rPr>
        <w:br/>
      </w: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SAVINA YANNATOU &amp; PRIMAVERA EN SALONICCO </w:t>
      </w:r>
      <w:proofErr w:type="spellStart"/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t>feat</w:t>
      </w:r>
      <w:proofErr w:type="spellEnd"/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. LAMIA BEDIOUI – </w:t>
      </w:r>
      <w:r w:rsidRPr="00461397">
        <w:rPr>
          <w:rFonts w:ascii="Palatino Linotype" w:eastAsia="Palatino Linotype" w:hAnsi="Palatino Linotype" w:cs="Palatino Linotype"/>
          <w:b/>
          <w:bCs/>
          <w:i/>
          <w:iCs/>
          <w:sz w:val="20"/>
          <w:szCs w:val="20"/>
        </w:rPr>
        <w:t xml:space="preserve">Water </w:t>
      </w:r>
      <w:proofErr w:type="spellStart"/>
      <w:r w:rsidRPr="00461397">
        <w:rPr>
          <w:rFonts w:ascii="Palatino Linotype" w:eastAsia="Palatino Linotype" w:hAnsi="Palatino Linotype" w:cs="Palatino Linotype"/>
          <w:b/>
          <w:bCs/>
          <w:i/>
          <w:iCs/>
          <w:sz w:val="20"/>
          <w:szCs w:val="20"/>
        </w:rPr>
        <w:t>Songs</w:t>
      </w:r>
      <w:proofErr w:type="spellEnd"/>
      <w:r w:rsidRPr="00461397">
        <w:rPr>
          <w:rFonts w:ascii="Palatino Linotype" w:eastAsia="Palatino Linotype" w:hAnsi="Palatino Linotype" w:cs="Palatino Linotype"/>
          <w:b/>
          <w:bCs/>
          <w:i/>
          <w:iCs/>
          <w:sz w:val="20"/>
          <w:szCs w:val="20"/>
        </w:rPr>
        <w:br/>
      </w: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Prima Italiana</w:t>
      </w:r>
    </w:p>
    <w:p w14:paraId="398130E0" w14:textId="77777777" w:rsidR="00864D84" w:rsidRPr="00461397" w:rsidRDefault="00864D84" w:rsidP="00864D84">
      <w:pPr>
        <w:rPr>
          <w:rFonts w:ascii="Palatino Linotype" w:eastAsia="Palatino Linotype" w:hAnsi="Palatino Linotype" w:cs="Palatino Linotype"/>
          <w:sz w:val="20"/>
          <w:szCs w:val="20"/>
        </w:rPr>
      </w:pPr>
      <w:r w:rsidRPr="00461397">
        <w:rPr>
          <w:rFonts w:ascii="Palatino Linotype" w:eastAsia="Palatino Linotype" w:hAnsi="Palatino Linotype" w:cs="Palatino Linotype"/>
          <w:b/>
          <w:bCs/>
          <w:color w:val="FF0000"/>
          <w:sz w:val="20"/>
          <w:szCs w:val="20"/>
        </w:rPr>
        <w:t>23 maggio</w:t>
      </w: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br/>
      </w:r>
      <w:r w:rsidRPr="00461397">
        <w:rPr>
          <w:rFonts w:ascii="Palatino Linotype" w:eastAsia="Palatino Linotype" w:hAnsi="Palatino Linotype" w:cs="Palatino Linotype"/>
          <w:sz w:val="20"/>
          <w:szCs w:val="20"/>
        </w:rPr>
        <w:t>dalle ore 21 | Teatro Comunale – Sala del Ridotto</w:t>
      </w:r>
    </w:p>
    <w:p w14:paraId="2C3CD898" w14:textId="77777777" w:rsidR="00864D84" w:rsidRPr="00461397" w:rsidRDefault="00864D84" w:rsidP="00864D84">
      <w:pPr>
        <w:numPr>
          <w:ilvl w:val="0"/>
          <w:numId w:val="1"/>
        </w:numPr>
        <w:spacing w:line="259" w:lineRule="auto"/>
        <w:jc w:val="both"/>
        <w:rPr>
          <w:b/>
          <w:bCs/>
          <w:sz w:val="20"/>
          <w:szCs w:val="20"/>
        </w:rPr>
      </w:pP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ROBERTO OTTAVIANO &amp; ROBERT LUFT</w:t>
      </w:r>
    </w:p>
    <w:p w14:paraId="354E032E" w14:textId="77777777" w:rsidR="00864D84" w:rsidRPr="00461397" w:rsidRDefault="00864D84" w:rsidP="00864D84">
      <w:pPr>
        <w:numPr>
          <w:ilvl w:val="0"/>
          <w:numId w:val="2"/>
        </w:numPr>
        <w:spacing w:line="259" w:lineRule="auto"/>
        <w:jc w:val="both"/>
        <w:rPr>
          <w:b/>
          <w:bCs/>
          <w:sz w:val="20"/>
          <w:szCs w:val="20"/>
        </w:rPr>
      </w:pP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PIETRO TONOLO QUARTET</w:t>
      </w:r>
    </w:p>
    <w:p w14:paraId="0CDCCBE3" w14:textId="77777777" w:rsidR="00864D84" w:rsidRPr="00461397" w:rsidRDefault="00864D84" w:rsidP="00864D84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 w:rsidRPr="00461397">
        <w:rPr>
          <w:rFonts w:ascii="Palatino Linotype" w:eastAsia="Palatino Linotype" w:hAnsi="Palatino Linotype" w:cs="Palatino Linotype"/>
          <w:b/>
          <w:bCs/>
          <w:color w:val="FF0000"/>
          <w:sz w:val="20"/>
          <w:szCs w:val="20"/>
        </w:rPr>
        <w:t>24 maggio</w:t>
      </w: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br/>
      </w:r>
      <w:r w:rsidRPr="00461397">
        <w:rPr>
          <w:rFonts w:ascii="Palatino Linotype" w:eastAsia="Palatino Linotype" w:hAnsi="Palatino Linotype" w:cs="Palatino Linotype"/>
          <w:sz w:val="20"/>
          <w:szCs w:val="20"/>
        </w:rPr>
        <w:t>alba | Villa Almerico Capra detta La Rotonda</w:t>
      </w: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br/>
        <w:t xml:space="preserve">DIMITRI ESPINOZA – </w:t>
      </w:r>
      <w:proofErr w:type="spellStart"/>
      <w:r w:rsidRPr="00461397">
        <w:rPr>
          <w:rFonts w:ascii="Palatino Linotype" w:eastAsia="Palatino Linotype" w:hAnsi="Palatino Linotype" w:cs="Palatino Linotype"/>
          <w:b/>
          <w:bCs/>
          <w:i/>
          <w:iCs/>
          <w:sz w:val="20"/>
          <w:szCs w:val="20"/>
        </w:rPr>
        <w:t>Meditation</w:t>
      </w:r>
      <w:proofErr w:type="spellEnd"/>
      <w:r w:rsidRPr="00461397">
        <w:rPr>
          <w:rFonts w:ascii="Palatino Linotype" w:eastAsia="Palatino Linotype" w:hAnsi="Palatino Linotype" w:cs="Palatino Linotype"/>
          <w:b/>
          <w:bCs/>
          <w:i/>
          <w:iCs/>
          <w:sz w:val="20"/>
          <w:szCs w:val="20"/>
        </w:rPr>
        <w:t xml:space="preserve"> on</w:t>
      </w: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461397">
        <w:rPr>
          <w:rFonts w:ascii="Palatino Linotype" w:eastAsia="Palatino Linotype" w:hAnsi="Palatino Linotype" w:cs="Palatino Linotype"/>
          <w:b/>
          <w:bCs/>
          <w:i/>
          <w:iCs/>
          <w:sz w:val="20"/>
          <w:szCs w:val="20"/>
        </w:rPr>
        <w:t>A Love Supreme</w:t>
      </w: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</w:p>
    <w:p w14:paraId="0D868495" w14:textId="77777777" w:rsidR="00864D84" w:rsidRPr="00461397" w:rsidRDefault="00864D84" w:rsidP="00864D84">
      <w:pPr>
        <w:rPr>
          <w:rFonts w:ascii="Palatino Linotype" w:eastAsia="Palatino Linotype" w:hAnsi="Palatino Linotype" w:cs="Palatino Linotype"/>
          <w:sz w:val="20"/>
          <w:szCs w:val="20"/>
        </w:rPr>
      </w:pPr>
      <w:r w:rsidRPr="00461397">
        <w:rPr>
          <w:rFonts w:ascii="Palatino Linotype" w:eastAsia="Palatino Linotype" w:hAnsi="Palatino Linotype" w:cs="Palatino Linotype"/>
          <w:sz w:val="20"/>
          <w:szCs w:val="20"/>
        </w:rPr>
        <w:t>ore 21 | Teatro Comunale – Sala Maggiore</w:t>
      </w: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br/>
        <w:t>NEAPOLIS MANTRA</w:t>
      </w:r>
    </w:p>
    <w:p w14:paraId="7C98F5AF" w14:textId="77777777" w:rsidR="00864D84" w:rsidRPr="00461397" w:rsidRDefault="00864D84" w:rsidP="00864D84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 w:rsidRPr="00461397">
        <w:rPr>
          <w:rFonts w:ascii="Palatino Linotype" w:eastAsia="Palatino Linotype" w:hAnsi="Palatino Linotype" w:cs="Palatino Linotype"/>
          <w:b/>
          <w:bCs/>
          <w:color w:val="FF0000"/>
          <w:sz w:val="20"/>
          <w:szCs w:val="20"/>
        </w:rPr>
        <w:t>25 maggio</w:t>
      </w:r>
      <w:r w:rsidRPr="00461397">
        <w:rPr>
          <w:rFonts w:ascii="Palatino Linotype" w:eastAsia="Palatino Linotype" w:hAnsi="Palatino Linotype" w:cs="Palatino Linotype"/>
          <w:b/>
          <w:bCs/>
          <w:color w:val="FF0000"/>
          <w:sz w:val="20"/>
          <w:szCs w:val="20"/>
        </w:rPr>
        <w:br/>
      </w:r>
      <w:r w:rsidRPr="00461397">
        <w:rPr>
          <w:rFonts w:ascii="Palatino Linotype" w:eastAsia="Palatino Linotype" w:hAnsi="Palatino Linotype" w:cs="Palatino Linotype"/>
          <w:sz w:val="20"/>
          <w:szCs w:val="20"/>
        </w:rPr>
        <w:t>ore 21 | Teatro Comunale – Sala Maggiore</w:t>
      </w:r>
      <w:r w:rsidRPr="00461397">
        <w:rPr>
          <w:rFonts w:ascii="Palatino Linotype" w:eastAsia="Palatino Linotype" w:hAnsi="Palatino Linotype" w:cs="Palatino Linotype"/>
          <w:b/>
          <w:bCs/>
          <w:color w:val="FF0000"/>
          <w:sz w:val="20"/>
          <w:szCs w:val="20"/>
        </w:rPr>
        <w:t xml:space="preserve"> </w:t>
      </w:r>
      <w:r w:rsidRPr="00461397">
        <w:rPr>
          <w:rFonts w:ascii="Palatino Linotype" w:eastAsia="Palatino Linotype" w:hAnsi="Palatino Linotype" w:cs="Palatino Linotype"/>
          <w:b/>
          <w:bCs/>
          <w:color w:val="FF0000"/>
          <w:sz w:val="20"/>
          <w:szCs w:val="20"/>
        </w:rPr>
        <w:br/>
      </w: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ENRICO RAVA FEARLESS FIVE</w:t>
      </w: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br/>
        <w:t>FABRIZIO BOSSO QUARTET</w:t>
      </w:r>
    </w:p>
    <w:p w14:paraId="13162533" w14:textId="77777777" w:rsidR="00864D84" w:rsidRPr="00461397" w:rsidRDefault="00864D84" w:rsidP="00864D84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 w:rsidRPr="00461397">
        <w:rPr>
          <w:rFonts w:ascii="Palatino Linotype" w:eastAsia="Palatino Linotype" w:hAnsi="Palatino Linotype" w:cs="Palatino Linotype"/>
          <w:b/>
          <w:bCs/>
          <w:color w:val="FF0000"/>
          <w:sz w:val="20"/>
          <w:szCs w:val="20"/>
        </w:rPr>
        <w:t xml:space="preserve">Dal 20 al 23 maggio </w:t>
      </w: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  <w:highlight w:val="magenta"/>
        </w:rPr>
        <w:br/>
      </w: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t>concerti Happy Hour ore 19.00</w:t>
      </w: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br/>
        <w:t>concerti After Hour ore 22.30</w:t>
      </w:r>
    </w:p>
    <w:p w14:paraId="539DDB49" w14:textId="77777777" w:rsidR="00864D84" w:rsidRPr="00461397" w:rsidRDefault="00864D84" w:rsidP="00864D84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14:paraId="69F25D7A" w14:textId="77777777" w:rsidR="00864D84" w:rsidRPr="00461397" w:rsidRDefault="00864D84" w:rsidP="00864D84">
      <w:pPr>
        <w:rPr>
          <w:rFonts w:ascii="Palatino Linotype" w:eastAsia="Palatino Linotype" w:hAnsi="Palatino Linotype" w:cs="Palatino Linotype"/>
          <w:b/>
          <w:bCs/>
          <w:sz w:val="20"/>
          <w:szCs w:val="20"/>
          <w:u w:val="single"/>
        </w:rPr>
      </w:pP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  <w:u w:val="single"/>
        </w:rPr>
        <w:t>INFO &amp; PREVENDITE</w:t>
      </w:r>
    </w:p>
    <w:p w14:paraId="11F908FC" w14:textId="77777777" w:rsidR="00864D84" w:rsidRDefault="00864D84" w:rsidP="00864D84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t>Biglietteria Teatro Comunale</w:t>
      </w: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br/>
      </w:r>
      <w:r w:rsidRPr="00461397">
        <w:rPr>
          <w:rFonts w:ascii="Palatino Linotype" w:eastAsia="Palatino Linotype" w:hAnsi="Palatino Linotype" w:cs="Palatino Linotype"/>
          <w:sz w:val="20"/>
          <w:szCs w:val="20"/>
        </w:rPr>
        <w:t xml:space="preserve">tel. 0444 324442 – </w:t>
      </w:r>
      <w:hyperlink r:id="rId7">
        <w:r w:rsidRPr="00461397">
          <w:rPr>
            <w:rFonts w:ascii="Palatino Linotype" w:eastAsia="Palatino Linotype" w:hAnsi="Palatino Linotype" w:cs="Palatino Linotype"/>
            <w:color w:val="0563C1"/>
            <w:sz w:val="20"/>
            <w:szCs w:val="20"/>
            <w:u w:val="single"/>
          </w:rPr>
          <w:t>biglietteria@tcv.it</w:t>
        </w:r>
      </w:hyperlink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br/>
        <w:t>Online</w:t>
      </w: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br/>
      </w:r>
      <w:hyperlink r:id="rId8">
        <w:r w:rsidRPr="00461397">
          <w:rPr>
            <w:rFonts w:ascii="Palatino Linotype" w:eastAsia="Palatino Linotype" w:hAnsi="Palatino Linotype" w:cs="Palatino Linotype"/>
            <w:b/>
            <w:bCs/>
            <w:color w:val="0563C1"/>
            <w:sz w:val="20"/>
            <w:szCs w:val="20"/>
            <w:u w:val="single"/>
          </w:rPr>
          <w:t>www.tcvi.it</w:t>
        </w:r>
      </w:hyperlink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– </w:t>
      </w:r>
      <w:hyperlink r:id="rId9">
        <w:r w:rsidRPr="00461397">
          <w:rPr>
            <w:rFonts w:ascii="Palatino Linotype" w:eastAsia="Palatino Linotype" w:hAnsi="Palatino Linotype" w:cs="Palatino Linotype"/>
            <w:b/>
            <w:bCs/>
            <w:color w:val="0563C1"/>
            <w:sz w:val="20"/>
            <w:szCs w:val="20"/>
            <w:u w:val="single"/>
          </w:rPr>
          <w:t>www.vicenzajazz.org</w:t>
        </w:r>
      </w:hyperlink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</w:p>
    <w:p w14:paraId="3E3E3047" w14:textId="77777777" w:rsidR="00461397" w:rsidRPr="00461397" w:rsidRDefault="00461397" w:rsidP="00864D84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14:paraId="19DA6219" w14:textId="77777777" w:rsidR="00864D84" w:rsidRPr="00461397" w:rsidRDefault="00864D84" w:rsidP="00864D84">
      <w:pPr>
        <w:rPr>
          <w:rFonts w:ascii="Palatino Linotype" w:eastAsia="Palatino Linotype" w:hAnsi="Palatino Linotype" w:cs="Palatino Linotype"/>
          <w:b/>
          <w:bCs/>
          <w:sz w:val="20"/>
          <w:szCs w:val="20"/>
          <w:u w:val="single"/>
        </w:rPr>
      </w:pP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  <w:u w:val="single"/>
        </w:rPr>
        <w:t>CONTATTI STAMPA</w:t>
      </w:r>
    </w:p>
    <w:p w14:paraId="69F2158C" w14:textId="77777777" w:rsidR="00864D84" w:rsidRPr="00461397" w:rsidRDefault="00864D84" w:rsidP="00864D84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Ufficio Stampa Fondazione Teatro Comunale Città di Vicenza</w:t>
      </w: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br/>
        <w:t>Lorenza Arzenton</w:t>
      </w: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br/>
      </w:r>
      <w:r w:rsidRPr="00461397">
        <w:rPr>
          <w:rFonts w:ascii="Palatino Linotype" w:eastAsia="Palatino Linotype" w:hAnsi="Palatino Linotype" w:cs="Palatino Linotype"/>
          <w:sz w:val="20"/>
          <w:szCs w:val="20"/>
        </w:rPr>
        <w:t xml:space="preserve">+39 347 1407874 - </w:t>
      </w:r>
      <w:hyperlink r:id="rId10">
        <w:r w:rsidRPr="00461397">
          <w:rPr>
            <w:rFonts w:ascii="Palatino Linotype" w:eastAsia="Palatino Linotype" w:hAnsi="Palatino Linotype" w:cs="Palatino Linotype"/>
            <w:color w:val="0563C1"/>
            <w:sz w:val="20"/>
            <w:szCs w:val="20"/>
            <w:u w:val="single"/>
          </w:rPr>
          <w:t>teatrocomunalevicenza@aellecom.it</w:t>
        </w:r>
      </w:hyperlink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</w:p>
    <w:p w14:paraId="07318C1B" w14:textId="77777777" w:rsidR="00864D84" w:rsidRPr="00461397" w:rsidRDefault="00864D84" w:rsidP="00864D84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Ufficio Stampa nazionale - New </w:t>
      </w:r>
      <w:proofErr w:type="spellStart"/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t>Conversations</w:t>
      </w:r>
      <w:proofErr w:type="spellEnd"/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Vicenza Jazz 2026</w:t>
      </w: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br/>
        <w:t>Alessandro Gambino</w:t>
      </w:r>
      <w:r w:rsidRPr="00461397">
        <w:rPr>
          <w:rFonts w:ascii="Palatino Linotype" w:eastAsia="Palatino Linotype" w:hAnsi="Palatino Linotype" w:cs="Palatino Linotype"/>
          <w:sz w:val="20"/>
          <w:szCs w:val="20"/>
        </w:rPr>
        <w:br/>
        <w:t>+ 39 320 8366055 -  </w:t>
      </w:r>
      <w:hyperlink r:id="rId11">
        <w:r w:rsidRPr="00461397">
          <w:rPr>
            <w:rFonts w:ascii="Palatino Linotype" w:eastAsia="Palatino Linotype" w:hAnsi="Palatino Linotype" w:cs="Palatino Linotype"/>
            <w:color w:val="0563C1"/>
            <w:sz w:val="20"/>
            <w:szCs w:val="20"/>
            <w:u w:val="single"/>
          </w:rPr>
          <w:t>alessandro@gdgpress.com</w:t>
        </w:r>
      </w:hyperlink>
      <w:r w:rsidRPr="00461397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</w:p>
    <w:p w14:paraId="12D89F09" w14:textId="77777777" w:rsidR="00864D84" w:rsidRPr="00461397" w:rsidRDefault="00864D84" w:rsidP="00864D84">
      <w:pPr>
        <w:rPr>
          <w:rFonts w:ascii="Palatino Linotype" w:eastAsia="Palatino Linotype" w:hAnsi="Palatino Linotype" w:cs="Palatino Linotype"/>
          <w:sz w:val="20"/>
          <w:szCs w:val="20"/>
        </w:rPr>
      </w:pPr>
      <w:r w:rsidRPr="00461397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Ilenia Visalli</w:t>
      </w:r>
      <w:r w:rsidRPr="00461397">
        <w:rPr>
          <w:rFonts w:ascii="Palatino Linotype" w:eastAsia="Palatino Linotype" w:hAnsi="Palatino Linotype" w:cs="Palatino Linotype"/>
          <w:sz w:val="20"/>
          <w:szCs w:val="20"/>
        </w:rPr>
        <w:br/>
        <w:t xml:space="preserve">+ 39 329 3620879 - </w:t>
      </w:r>
      <w:hyperlink r:id="rId12">
        <w:r w:rsidRPr="00461397">
          <w:rPr>
            <w:rFonts w:ascii="Palatino Linotype" w:eastAsia="Palatino Linotype" w:hAnsi="Palatino Linotype" w:cs="Palatino Linotype"/>
            <w:color w:val="1155CC"/>
            <w:sz w:val="20"/>
            <w:szCs w:val="20"/>
            <w:u w:val="single"/>
          </w:rPr>
          <w:t>ileniavisalli@gmail.com</w:t>
        </w:r>
      </w:hyperlink>
      <w:r w:rsidRPr="00461397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</w:p>
    <w:p w14:paraId="7BCBF629" w14:textId="77777777" w:rsidR="00864D84" w:rsidRDefault="00864D84" w:rsidP="00864D84"/>
    <w:p w14:paraId="5AAF84BE" w14:textId="77777777" w:rsidR="00864D84" w:rsidRDefault="00864D84" w:rsidP="00864D84"/>
    <w:p w14:paraId="1A8464FC" w14:textId="77777777" w:rsidR="00864D84" w:rsidRDefault="00864D84" w:rsidP="00864D84"/>
    <w:p w14:paraId="6422E9F7" w14:textId="77777777" w:rsidR="00864D84" w:rsidRDefault="00864D84" w:rsidP="00864D84"/>
    <w:p w14:paraId="2A76A171" w14:textId="77777777" w:rsidR="00864D84" w:rsidRDefault="00864D84" w:rsidP="00864D84"/>
    <w:p w14:paraId="241C376E" w14:textId="77777777" w:rsidR="00864D84" w:rsidRDefault="00864D84" w:rsidP="00864D84"/>
    <w:p w14:paraId="69874675" w14:textId="77777777" w:rsidR="00864D84" w:rsidRDefault="00864D84" w:rsidP="00864D84"/>
    <w:p w14:paraId="05A6EBFF" w14:textId="77777777" w:rsidR="00864D84" w:rsidRDefault="00864D84" w:rsidP="00864D84"/>
    <w:p w14:paraId="6FB841EB" w14:textId="77777777" w:rsidR="00864D84" w:rsidRDefault="00864D84" w:rsidP="00864D84"/>
    <w:p w14:paraId="0AC5BBA0" w14:textId="77777777" w:rsidR="00864D84" w:rsidRDefault="00864D84" w:rsidP="00864D84"/>
    <w:p w14:paraId="5EBBA84A" w14:textId="77777777" w:rsidR="00864D84" w:rsidRDefault="00864D84" w:rsidP="00864D84"/>
    <w:p w14:paraId="6033FD71" w14:textId="77777777" w:rsidR="00864D84" w:rsidRDefault="00864D84" w:rsidP="00864D84"/>
    <w:p w14:paraId="458EBABB" w14:textId="77777777" w:rsidR="00864D84" w:rsidRDefault="00864D84" w:rsidP="00864D84"/>
    <w:p w14:paraId="0F9E7A3E" w14:textId="77777777" w:rsidR="00864D84" w:rsidRDefault="00864D84" w:rsidP="00864D84"/>
    <w:p w14:paraId="4DC45BFD" w14:textId="77777777" w:rsidR="00864D84" w:rsidRDefault="00864D84" w:rsidP="00864D84"/>
    <w:p w14:paraId="0109CCFC" w14:textId="77777777" w:rsidR="00864D84" w:rsidRDefault="00864D84" w:rsidP="00864D84"/>
    <w:p w14:paraId="70098B61" w14:textId="77777777" w:rsidR="00864D84" w:rsidRDefault="00864D84" w:rsidP="00864D84"/>
    <w:p w14:paraId="3934EC0B" w14:textId="77777777" w:rsidR="00864D84" w:rsidRDefault="00864D84" w:rsidP="00864D84"/>
    <w:p w14:paraId="3E504547" w14:textId="77777777" w:rsidR="00864D84" w:rsidRDefault="00864D84" w:rsidP="00864D84"/>
    <w:p w14:paraId="19A710F9" w14:textId="77777777" w:rsidR="0053539C" w:rsidRPr="0053539C" w:rsidRDefault="0053539C" w:rsidP="0053539C"/>
    <w:p w14:paraId="56CE86B5" w14:textId="77777777" w:rsidR="0053539C" w:rsidRPr="0053539C" w:rsidRDefault="0053539C" w:rsidP="0053539C"/>
    <w:p w14:paraId="033B5DD1" w14:textId="77777777" w:rsidR="0053539C" w:rsidRPr="0053539C" w:rsidRDefault="0053539C" w:rsidP="0053539C"/>
    <w:p w14:paraId="42C3FB1A" w14:textId="77777777" w:rsidR="0053539C" w:rsidRPr="0053539C" w:rsidRDefault="0053539C" w:rsidP="0053539C"/>
    <w:p w14:paraId="4D3D7D9F" w14:textId="77777777" w:rsidR="0053539C" w:rsidRPr="0053539C" w:rsidRDefault="0053539C" w:rsidP="0053539C"/>
    <w:p w14:paraId="3994C283" w14:textId="77777777" w:rsidR="0053539C" w:rsidRPr="0053539C" w:rsidRDefault="0053539C" w:rsidP="0053539C"/>
    <w:p w14:paraId="0C413085" w14:textId="77777777" w:rsidR="0053539C" w:rsidRPr="0053539C" w:rsidRDefault="0053539C" w:rsidP="0053539C"/>
    <w:p w14:paraId="5E4DE19F" w14:textId="77777777" w:rsidR="0053539C" w:rsidRPr="0053539C" w:rsidRDefault="0053539C" w:rsidP="0053539C"/>
    <w:p w14:paraId="56557A5A" w14:textId="77777777" w:rsidR="0053539C" w:rsidRPr="0053539C" w:rsidRDefault="0053539C" w:rsidP="0053539C"/>
    <w:p w14:paraId="48E44793" w14:textId="77777777" w:rsidR="0053539C" w:rsidRPr="0053539C" w:rsidRDefault="0053539C" w:rsidP="0053539C"/>
    <w:p w14:paraId="63B436D4" w14:textId="77777777" w:rsidR="0053539C" w:rsidRPr="0053539C" w:rsidRDefault="0053539C" w:rsidP="0053539C"/>
    <w:p w14:paraId="39C5DD20" w14:textId="77777777" w:rsidR="0053539C" w:rsidRPr="0053539C" w:rsidRDefault="0053539C" w:rsidP="0053539C"/>
    <w:p w14:paraId="623E6043" w14:textId="77777777" w:rsidR="0053539C" w:rsidRPr="0053539C" w:rsidRDefault="0053539C" w:rsidP="0053539C"/>
    <w:p w14:paraId="2C93B6A7" w14:textId="77777777" w:rsidR="0053539C" w:rsidRPr="0053539C" w:rsidRDefault="0053539C" w:rsidP="0053539C"/>
    <w:p w14:paraId="6E97519A" w14:textId="77777777" w:rsidR="0053539C" w:rsidRPr="0053539C" w:rsidRDefault="0053539C" w:rsidP="0053539C"/>
    <w:p w14:paraId="4C42E63E" w14:textId="77777777" w:rsidR="0053539C" w:rsidRPr="0053539C" w:rsidRDefault="0053539C" w:rsidP="0053539C"/>
    <w:p w14:paraId="193A1250" w14:textId="77777777" w:rsidR="0053539C" w:rsidRPr="0053539C" w:rsidRDefault="0053539C" w:rsidP="0053539C"/>
    <w:p w14:paraId="3D06C4AC" w14:textId="77777777" w:rsidR="0053539C" w:rsidRPr="0053539C" w:rsidRDefault="0053539C" w:rsidP="0053539C"/>
    <w:p w14:paraId="5602870F" w14:textId="77777777" w:rsidR="0053539C" w:rsidRPr="0053539C" w:rsidRDefault="0053539C" w:rsidP="0053539C"/>
    <w:p w14:paraId="4F5DB51C" w14:textId="77777777" w:rsidR="0053539C" w:rsidRPr="0053539C" w:rsidRDefault="0053539C" w:rsidP="0053539C"/>
    <w:p w14:paraId="03854EE5" w14:textId="77777777" w:rsidR="0053539C" w:rsidRPr="0053539C" w:rsidRDefault="0053539C" w:rsidP="0053539C"/>
    <w:p w14:paraId="53F99BFA" w14:textId="77777777" w:rsidR="0053539C" w:rsidRPr="0053539C" w:rsidRDefault="0053539C" w:rsidP="0053539C"/>
    <w:p w14:paraId="713C99CE" w14:textId="77777777" w:rsidR="0053539C" w:rsidRPr="0053539C" w:rsidRDefault="0053539C" w:rsidP="0053539C"/>
    <w:sectPr w:rsidR="0053539C" w:rsidRPr="0053539C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51776" w14:textId="77777777" w:rsidR="00CA6FD8" w:rsidRDefault="00CA6FD8" w:rsidP="00DA5D4B">
      <w:pPr>
        <w:spacing w:after="0" w:line="240" w:lineRule="auto"/>
      </w:pPr>
      <w:r>
        <w:separator/>
      </w:r>
    </w:p>
  </w:endnote>
  <w:endnote w:type="continuationSeparator" w:id="0">
    <w:p w14:paraId="67DD04FD" w14:textId="77777777" w:rsidR="00CA6FD8" w:rsidRDefault="00CA6FD8" w:rsidP="00DA5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FC8D7" w14:textId="6233D075" w:rsidR="00DA5D4B" w:rsidRDefault="0053539C" w:rsidP="00DA5D4B">
    <w:pPr>
      <w:pStyle w:val="Pidipagina"/>
      <w:jc w:val="center"/>
    </w:pPr>
    <w:r>
      <w:rPr>
        <w:noProof/>
      </w:rPr>
      <w:drawing>
        <wp:inline distT="0" distB="0" distL="0" distR="0" wp14:anchorId="78D11149" wp14:editId="1F5A6476">
          <wp:extent cx="4239553" cy="1087821"/>
          <wp:effectExtent l="0" t="0" r="2540" b="4445"/>
          <wp:docPr id="2047510648" name="Immagine 1" descr="Immagine che contiene testo, schermata, log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510648" name="Immagine 1" descr="Immagine che contiene testo, schermata, log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8933" cy="112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01B36" w14:textId="77777777" w:rsidR="00CA6FD8" w:rsidRDefault="00CA6FD8" w:rsidP="00DA5D4B">
      <w:pPr>
        <w:spacing w:after="0" w:line="240" w:lineRule="auto"/>
      </w:pPr>
      <w:r>
        <w:separator/>
      </w:r>
    </w:p>
  </w:footnote>
  <w:footnote w:type="continuationSeparator" w:id="0">
    <w:p w14:paraId="2723D80A" w14:textId="77777777" w:rsidR="00CA6FD8" w:rsidRDefault="00CA6FD8" w:rsidP="00DA5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E8620" w14:textId="1E94FC84" w:rsidR="00DA5D4B" w:rsidRDefault="00DA5D4B" w:rsidP="00DA5D4B">
    <w:pPr>
      <w:pStyle w:val="Intestazione"/>
      <w:jc w:val="center"/>
    </w:pPr>
    <w:r>
      <w:rPr>
        <w:noProof/>
      </w:rPr>
      <w:drawing>
        <wp:inline distT="0" distB="0" distL="0" distR="0" wp14:anchorId="54A82998" wp14:editId="529777DF">
          <wp:extent cx="4862538" cy="1129614"/>
          <wp:effectExtent l="0" t="0" r="1905" b="1270"/>
          <wp:docPr id="459169945" name="Immagine 1" descr="Immagine che contiene testo, Carattere, logo, Marchi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169945" name="Immagine 1" descr="Immagine che contiene testo, Carattere, logo, Marchi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9511" cy="1177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2ADE"/>
    <w:multiLevelType w:val="multilevel"/>
    <w:tmpl w:val="BBDC80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A3E5442"/>
    <w:multiLevelType w:val="multilevel"/>
    <w:tmpl w:val="5846C6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733457446">
    <w:abstractNumId w:val="0"/>
  </w:num>
  <w:num w:numId="2" w16cid:durableId="717821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4B"/>
    <w:rsid w:val="00003255"/>
    <w:rsid w:val="00013A37"/>
    <w:rsid w:val="001C34B2"/>
    <w:rsid w:val="002D497D"/>
    <w:rsid w:val="00461397"/>
    <w:rsid w:val="0053539C"/>
    <w:rsid w:val="00611DC0"/>
    <w:rsid w:val="006940A7"/>
    <w:rsid w:val="00864D84"/>
    <w:rsid w:val="00A41C14"/>
    <w:rsid w:val="00A576A8"/>
    <w:rsid w:val="00BC2512"/>
    <w:rsid w:val="00C20F48"/>
    <w:rsid w:val="00CA6FD8"/>
    <w:rsid w:val="00CD5614"/>
    <w:rsid w:val="00DA5D4B"/>
    <w:rsid w:val="00DD71E5"/>
    <w:rsid w:val="00E4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1FA85F"/>
  <w15:chartTrackingRefBased/>
  <w15:docId w15:val="{E284F683-855A-A843-A606-48294276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5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5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5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5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5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5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5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5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5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5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5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5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5D4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5D4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5D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5D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5D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5D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5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5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5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5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5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5D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5D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5D4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5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5D4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5D4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A5D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5D4B"/>
  </w:style>
  <w:style w:type="paragraph" w:styleId="Pidipagina">
    <w:name w:val="footer"/>
    <w:basedOn w:val="Normale"/>
    <w:link w:val="PidipaginaCarattere"/>
    <w:uiPriority w:val="99"/>
    <w:unhideWhenUsed/>
    <w:rsid w:val="00DA5D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5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vi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glietteria@tcv.it" TargetMode="External"/><Relationship Id="rId12" Type="http://schemas.openxmlformats.org/officeDocument/2006/relationships/hyperlink" Target="mailto:ileniavisalli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ssandro@gdgpress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teatrocomunalevicenza@aellecom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cenzajazz.or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Cazzoli</dc:creator>
  <cp:keywords/>
  <dc:description/>
  <cp:lastModifiedBy>Microsoft Office User</cp:lastModifiedBy>
  <cp:revision>4</cp:revision>
  <dcterms:created xsi:type="dcterms:W3CDTF">2026-02-11T11:22:00Z</dcterms:created>
  <dcterms:modified xsi:type="dcterms:W3CDTF">2026-05-13T13:23:00Z</dcterms:modified>
</cp:coreProperties>
</file>